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B084" w14:textId="5D4A39F2" w:rsidR="00295F30" w:rsidRPr="00512D1A" w:rsidRDefault="00B57CA2" w:rsidP="001905A9">
      <w:pPr>
        <w:jc w:val="center"/>
        <w:rPr>
          <w:rFonts w:cstheme="minorHAnsi"/>
          <w:b/>
          <w:bCs/>
        </w:rPr>
      </w:pPr>
      <w:r w:rsidRPr="00512D1A">
        <w:rPr>
          <w:rFonts w:cstheme="minorHAnsi"/>
          <w:b/>
          <w:bCs/>
        </w:rPr>
        <w:t>Guía</w:t>
      </w:r>
      <w:r w:rsidR="00295F30" w:rsidRPr="00512D1A">
        <w:rPr>
          <w:rFonts w:cstheme="minorHAnsi"/>
          <w:b/>
          <w:bCs/>
        </w:rPr>
        <w:t xml:space="preserve"> pedagógica que el docente </w:t>
      </w:r>
      <w:r w:rsidRPr="00512D1A">
        <w:rPr>
          <w:rFonts w:cstheme="minorHAnsi"/>
          <w:b/>
          <w:bCs/>
        </w:rPr>
        <w:t xml:space="preserve">de la </w:t>
      </w:r>
      <w:r w:rsidR="00374FCA" w:rsidRPr="00512D1A">
        <w:rPr>
          <w:rFonts w:cstheme="minorHAnsi"/>
          <w:b/>
          <w:bCs/>
        </w:rPr>
        <w:t>I</w:t>
      </w:r>
      <w:r w:rsidRPr="00512D1A">
        <w:rPr>
          <w:rFonts w:cstheme="minorHAnsi"/>
          <w:b/>
          <w:bCs/>
        </w:rPr>
        <w:t>nstitución Educativa Rural La Fuente de Tocancipá podrá aplicar a sus estudiantes de primer grado</w:t>
      </w:r>
    </w:p>
    <w:p w14:paraId="039DEDA8" w14:textId="5143725E" w:rsidR="00512D1A" w:rsidRPr="00512D1A" w:rsidRDefault="00512D1A" w:rsidP="001905A9">
      <w:pPr>
        <w:jc w:val="center"/>
        <w:rPr>
          <w:rFonts w:cstheme="minorHAnsi"/>
          <w:b/>
          <w:bCs/>
        </w:rPr>
      </w:pPr>
      <w:r w:rsidRPr="00512D1A">
        <w:rPr>
          <w:rFonts w:cstheme="minorHAnsi"/>
          <w:b/>
          <w:bCs/>
        </w:rPr>
        <w:t>Tania Arcos</w:t>
      </w:r>
    </w:p>
    <w:p w14:paraId="55FFC828" w14:textId="0EB58437" w:rsidR="005419B4" w:rsidRPr="00512D1A" w:rsidRDefault="00512D1A" w:rsidP="001905A9">
      <w:pPr>
        <w:jc w:val="center"/>
        <w:rPr>
          <w:rFonts w:cstheme="minorHAnsi"/>
          <w:b/>
          <w:bCs/>
        </w:rPr>
      </w:pPr>
      <w:r w:rsidRPr="00512D1A">
        <w:rPr>
          <w:rFonts w:cstheme="minorHAnsi"/>
          <w:noProof/>
        </w:rPr>
        <w:drawing>
          <wp:inline distT="0" distB="0" distL="0" distR="0" wp14:anchorId="54B9842B" wp14:editId="54BD9666">
            <wp:extent cx="1228725" cy="428625"/>
            <wp:effectExtent l="0" t="0" r="9525" b="9525"/>
            <wp:docPr id="3" name="Imagen 3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5AEB" w14:textId="795EE8AB" w:rsidR="001905A9" w:rsidRPr="00512D1A" w:rsidRDefault="00FC10C4" w:rsidP="005419B4">
      <w:pPr>
        <w:rPr>
          <w:rFonts w:cstheme="minorHAnsi"/>
        </w:rPr>
      </w:pPr>
      <w:r w:rsidRPr="00512D1A">
        <w:rPr>
          <w:rFonts w:cstheme="minorHAnsi"/>
        </w:rPr>
        <w:t>Esta guía es una herramienta pedagógica que le permitirá a los docentes desarrollar el tema “</w:t>
      </w:r>
      <w:r w:rsidR="000263BB" w:rsidRPr="00512D1A">
        <w:rPr>
          <w:rFonts w:cstheme="minorHAnsi"/>
        </w:rPr>
        <w:t>¿Qué partes conforman mi cuerpo?</w:t>
      </w:r>
      <w:r w:rsidRPr="00512D1A">
        <w:rPr>
          <w:rFonts w:cstheme="minorHAnsi"/>
        </w:rPr>
        <w:t xml:space="preserve">” enfocado solo a 24 partes externas de este, esta guía puede ser </w:t>
      </w:r>
      <w:r w:rsidR="005419B4" w:rsidRPr="00512D1A">
        <w:rPr>
          <w:rFonts w:cstheme="minorHAnsi"/>
        </w:rPr>
        <w:t>modificada</w:t>
      </w:r>
      <w:r w:rsidRPr="00512D1A">
        <w:rPr>
          <w:rFonts w:cstheme="minorHAnsi"/>
        </w:rPr>
        <w:t xml:space="preserve"> y adaptada según las necesidades del estudiante y del contexto, se recomienda realizar la aplicación de esta guía en mínimo 2 secciones de clase</w:t>
      </w:r>
      <w:r w:rsidR="005419B4" w:rsidRPr="00512D1A">
        <w:rPr>
          <w:rFonts w:cstheme="minorHAnsi"/>
        </w:rPr>
        <w:t xml:space="preserve"> y respetar los tiempos de aprendizaje de los estudiantes</w:t>
      </w:r>
    </w:p>
    <w:p w14:paraId="56B8E0C1" w14:textId="47218597" w:rsidR="003746E0" w:rsidRPr="00512D1A" w:rsidRDefault="00EB63FB" w:rsidP="00EB63FB">
      <w:pPr>
        <w:pStyle w:val="Prrafodelista"/>
        <w:numPr>
          <w:ilvl w:val="0"/>
          <w:numId w:val="1"/>
        </w:numPr>
        <w:rPr>
          <w:rFonts w:cstheme="minorHAnsi"/>
        </w:rPr>
      </w:pPr>
      <w:r w:rsidRPr="00512D1A">
        <w:rPr>
          <w:rFonts w:cstheme="minorHAnsi"/>
        </w:rPr>
        <w:t xml:space="preserve">Realice un breve repaso de las partes del cuerpo que trabajaremos para esto puede </w:t>
      </w:r>
      <w:r w:rsidR="00FF411F" w:rsidRPr="00512D1A">
        <w:rPr>
          <w:rFonts w:cstheme="minorHAnsi"/>
        </w:rPr>
        <w:t>pedirles</w:t>
      </w:r>
      <w:r w:rsidRPr="00512D1A">
        <w:rPr>
          <w:rFonts w:cstheme="minorHAnsi"/>
        </w:rPr>
        <w:t xml:space="preserve"> a los estudiantes que se coloque</w:t>
      </w:r>
      <w:r w:rsidR="003746E0" w:rsidRPr="00512D1A">
        <w:rPr>
          <w:rFonts w:cstheme="minorHAnsi"/>
        </w:rPr>
        <w:t xml:space="preserve">n </w:t>
      </w:r>
      <w:r w:rsidRPr="00512D1A">
        <w:rPr>
          <w:rFonts w:cstheme="minorHAnsi"/>
        </w:rPr>
        <w:t xml:space="preserve">de pie </w:t>
      </w:r>
      <w:r w:rsidR="003746E0" w:rsidRPr="00512D1A">
        <w:rPr>
          <w:rFonts w:cstheme="minorHAnsi"/>
        </w:rPr>
        <w:t xml:space="preserve">y realizar los siguientes pasos </w:t>
      </w:r>
    </w:p>
    <w:p w14:paraId="76188BA2" w14:textId="77777777" w:rsidR="003746E0" w:rsidRPr="00512D1A" w:rsidRDefault="003746E0" w:rsidP="003746E0">
      <w:pPr>
        <w:pStyle w:val="Prrafodelista"/>
        <w:rPr>
          <w:rFonts w:cstheme="minorHAnsi"/>
        </w:rPr>
      </w:pPr>
    </w:p>
    <w:p w14:paraId="4D322D92" w14:textId="1DCFD5DF" w:rsidR="0012323E" w:rsidRPr="00512D1A" w:rsidRDefault="003746E0" w:rsidP="001F4EC3">
      <w:pPr>
        <w:pStyle w:val="Prrafodelista"/>
        <w:rPr>
          <w:rFonts w:cstheme="minorHAnsi"/>
        </w:rPr>
      </w:pPr>
      <w:r w:rsidRPr="00512D1A">
        <w:rPr>
          <w:rFonts w:cstheme="minorHAnsi"/>
        </w:rPr>
        <w:t xml:space="preserve">Paso #1: </w:t>
      </w:r>
      <w:r w:rsidR="00FF411F" w:rsidRPr="00512D1A">
        <w:rPr>
          <w:rFonts w:cstheme="minorHAnsi"/>
        </w:rPr>
        <w:t>Escoja una de las listas y p</w:t>
      </w:r>
      <w:r w:rsidRPr="00512D1A">
        <w:rPr>
          <w:rFonts w:cstheme="minorHAnsi"/>
        </w:rPr>
        <w:t xml:space="preserve">ronuncie </w:t>
      </w:r>
      <w:r w:rsidR="001F4EC3" w:rsidRPr="00512D1A">
        <w:rPr>
          <w:rFonts w:cstheme="minorHAnsi"/>
        </w:rPr>
        <w:t>en orden cada una de</w:t>
      </w:r>
      <w:r w:rsidR="00FF411F" w:rsidRPr="00512D1A">
        <w:rPr>
          <w:rFonts w:cstheme="minorHAnsi"/>
        </w:rPr>
        <w:t xml:space="preserve"> </w:t>
      </w:r>
      <w:r w:rsidR="001F4EC3" w:rsidRPr="00512D1A">
        <w:rPr>
          <w:rFonts w:cstheme="minorHAnsi"/>
        </w:rPr>
        <w:t>las palabras que ahí se encuentran al mismo tiempo señalen</w:t>
      </w:r>
      <w:r w:rsidR="0012323E" w:rsidRPr="00512D1A">
        <w:rPr>
          <w:rFonts w:cstheme="minorHAnsi"/>
        </w:rPr>
        <w:t xml:space="preserve"> la parte</w:t>
      </w:r>
      <w:r w:rsidR="00FF411F" w:rsidRPr="00512D1A">
        <w:rPr>
          <w:rFonts w:cstheme="minorHAnsi"/>
        </w:rPr>
        <w:t xml:space="preserve"> del cuerpo que </w:t>
      </w:r>
      <w:r w:rsidR="009C00DE" w:rsidRPr="00512D1A">
        <w:rPr>
          <w:rFonts w:cstheme="minorHAnsi"/>
        </w:rPr>
        <w:t>está</w:t>
      </w:r>
      <w:r w:rsidR="00FF411F" w:rsidRPr="00512D1A">
        <w:rPr>
          <w:rFonts w:cstheme="minorHAnsi"/>
        </w:rPr>
        <w:t xml:space="preserve"> pronunciando, es importante que </w:t>
      </w:r>
      <w:r w:rsidR="0012323E" w:rsidRPr="00512D1A">
        <w:rPr>
          <w:rFonts w:cstheme="minorHAnsi"/>
        </w:rPr>
        <w:t>les</w:t>
      </w:r>
      <w:r w:rsidR="00FF411F" w:rsidRPr="00512D1A">
        <w:rPr>
          <w:rFonts w:cstheme="minorHAnsi"/>
        </w:rPr>
        <w:t xml:space="preserve"> pida a sus estudiantes que repitan sus movimientos y la pronunciación</w:t>
      </w:r>
      <w:r w:rsidR="001905A9" w:rsidRPr="00512D1A">
        <w:rPr>
          <w:rFonts w:cstheme="minorHAnsi"/>
        </w:rPr>
        <w:t>.</w:t>
      </w:r>
      <w:r w:rsidR="00FF411F" w:rsidRPr="00512D1A">
        <w:rPr>
          <w:rFonts w:cstheme="minorHAnsi"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261"/>
        <w:tblW w:w="0" w:type="auto"/>
        <w:tblLook w:val="04A0" w:firstRow="1" w:lastRow="0" w:firstColumn="1" w:lastColumn="0" w:noHBand="0" w:noVBand="1"/>
      </w:tblPr>
      <w:tblGrid>
        <w:gridCol w:w="2064"/>
        <w:gridCol w:w="2064"/>
        <w:gridCol w:w="2157"/>
        <w:gridCol w:w="2157"/>
      </w:tblGrid>
      <w:tr w:rsidR="001905A9" w:rsidRPr="00512D1A" w14:paraId="7FCC80F0" w14:textId="77777777" w:rsidTr="001905A9">
        <w:trPr>
          <w:trHeight w:val="557"/>
        </w:trPr>
        <w:tc>
          <w:tcPr>
            <w:tcW w:w="2064" w:type="dxa"/>
          </w:tcPr>
          <w:p w14:paraId="76772C21" w14:textId="77777777" w:rsidR="001905A9" w:rsidRPr="00512D1A" w:rsidRDefault="001905A9" w:rsidP="001905A9">
            <w:pPr>
              <w:pStyle w:val="Prrafodelista"/>
              <w:ind w:left="0"/>
              <w:rPr>
                <w:rFonts w:cstheme="minorHAnsi"/>
              </w:rPr>
            </w:pPr>
            <w:r w:rsidRPr="00512D1A">
              <w:rPr>
                <w:rFonts w:cstheme="minorHAnsi"/>
              </w:rPr>
              <w:t>Lista # 1</w:t>
            </w:r>
          </w:p>
        </w:tc>
        <w:tc>
          <w:tcPr>
            <w:tcW w:w="2064" w:type="dxa"/>
          </w:tcPr>
          <w:p w14:paraId="54E4F502" w14:textId="77777777" w:rsidR="001905A9" w:rsidRPr="00512D1A" w:rsidRDefault="001905A9" w:rsidP="001905A9">
            <w:pPr>
              <w:pStyle w:val="Prrafodelista"/>
              <w:ind w:left="0"/>
              <w:rPr>
                <w:rFonts w:cstheme="minorHAnsi"/>
              </w:rPr>
            </w:pPr>
            <w:r w:rsidRPr="00512D1A">
              <w:rPr>
                <w:rFonts w:cstheme="minorHAnsi"/>
              </w:rPr>
              <w:t xml:space="preserve">Lista # 2 </w:t>
            </w:r>
          </w:p>
        </w:tc>
        <w:tc>
          <w:tcPr>
            <w:tcW w:w="2157" w:type="dxa"/>
          </w:tcPr>
          <w:p w14:paraId="6E9833DA" w14:textId="77777777" w:rsidR="001905A9" w:rsidRPr="00512D1A" w:rsidRDefault="001905A9" w:rsidP="001905A9">
            <w:pPr>
              <w:pStyle w:val="Prrafodelista"/>
              <w:ind w:left="0"/>
              <w:rPr>
                <w:rFonts w:cstheme="minorHAnsi"/>
              </w:rPr>
            </w:pPr>
            <w:r w:rsidRPr="00512D1A">
              <w:rPr>
                <w:rFonts w:cstheme="minorHAnsi"/>
              </w:rPr>
              <w:t>Lista # 3</w:t>
            </w:r>
          </w:p>
        </w:tc>
        <w:tc>
          <w:tcPr>
            <w:tcW w:w="2157" w:type="dxa"/>
          </w:tcPr>
          <w:p w14:paraId="600A2223" w14:textId="77777777" w:rsidR="001905A9" w:rsidRPr="00512D1A" w:rsidRDefault="001905A9" w:rsidP="001905A9">
            <w:pPr>
              <w:pStyle w:val="Prrafodelista"/>
              <w:ind w:left="0"/>
              <w:rPr>
                <w:rFonts w:cstheme="minorHAnsi"/>
              </w:rPr>
            </w:pPr>
            <w:r w:rsidRPr="00512D1A">
              <w:rPr>
                <w:rFonts w:cstheme="minorHAnsi"/>
              </w:rPr>
              <w:t>Lista # 4</w:t>
            </w:r>
          </w:p>
        </w:tc>
      </w:tr>
      <w:tr w:rsidR="001905A9" w:rsidRPr="00512D1A" w14:paraId="05BFB43E" w14:textId="77777777" w:rsidTr="001905A9">
        <w:trPr>
          <w:trHeight w:val="736"/>
        </w:trPr>
        <w:tc>
          <w:tcPr>
            <w:tcW w:w="2064" w:type="dxa"/>
          </w:tcPr>
          <w:p w14:paraId="637B6A6D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Cabeza</w:t>
            </w:r>
          </w:p>
          <w:p w14:paraId="10AEBF87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 xml:space="preserve">Ojos </w:t>
            </w:r>
          </w:p>
          <w:p w14:paraId="1AF64F0C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 xml:space="preserve">Nariz </w:t>
            </w:r>
          </w:p>
          <w:p w14:paraId="76435141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 xml:space="preserve">Boca </w:t>
            </w:r>
          </w:p>
          <w:p w14:paraId="0F9118E9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 xml:space="preserve">Orejas </w:t>
            </w:r>
          </w:p>
          <w:p w14:paraId="4C756482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Pelo</w:t>
            </w:r>
          </w:p>
        </w:tc>
        <w:tc>
          <w:tcPr>
            <w:tcW w:w="2064" w:type="dxa"/>
          </w:tcPr>
          <w:p w14:paraId="4E9D9C1A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Tronco</w:t>
            </w:r>
          </w:p>
          <w:p w14:paraId="0F7A7939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Cuello</w:t>
            </w:r>
          </w:p>
          <w:p w14:paraId="68894922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Hombros</w:t>
            </w:r>
          </w:p>
          <w:p w14:paraId="75C79DDA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Espalda</w:t>
            </w:r>
          </w:p>
          <w:p w14:paraId="05FFA1BF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Pecho</w:t>
            </w:r>
          </w:p>
          <w:p w14:paraId="3AECBF14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Abdomen</w:t>
            </w:r>
          </w:p>
          <w:p w14:paraId="276B3FEE" w14:textId="77777777" w:rsidR="001905A9" w:rsidRPr="00512D1A" w:rsidRDefault="001905A9" w:rsidP="001905A9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588042E2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Extremidades Superiores</w:t>
            </w:r>
          </w:p>
          <w:p w14:paraId="4B92C57F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Brazos</w:t>
            </w:r>
          </w:p>
          <w:p w14:paraId="58AF7A78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Codos</w:t>
            </w:r>
          </w:p>
          <w:p w14:paraId="5EFA258F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Muñecas</w:t>
            </w:r>
          </w:p>
          <w:p w14:paraId="3D7FC23B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Manos</w:t>
            </w:r>
          </w:p>
          <w:p w14:paraId="694B1EC2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Dedos.</w:t>
            </w:r>
          </w:p>
        </w:tc>
        <w:tc>
          <w:tcPr>
            <w:tcW w:w="2157" w:type="dxa"/>
          </w:tcPr>
          <w:p w14:paraId="01E7E3B4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Extremidades Inferiores</w:t>
            </w:r>
          </w:p>
          <w:p w14:paraId="38172118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Piernas</w:t>
            </w:r>
          </w:p>
          <w:p w14:paraId="6A5D721B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Rodillas</w:t>
            </w:r>
          </w:p>
          <w:p w14:paraId="1DEF653B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 xml:space="preserve">Tobillos </w:t>
            </w:r>
          </w:p>
          <w:p w14:paraId="040B3FBC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 xml:space="preserve">Pies </w:t>
            </w:r>
          </w:p>
          <w:p w14:paraId="3E98C4B9" w14:textId="77777777" w:rsidR="001905A9" w:rsidRPr="00512D1A" w:rsidRDefault="001905A9" w:rsidP="001905A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12D1A">
              <w:rPr>
                <w:rFonts w:cstheme="minorHAnsi"/>
              </w:rPr>
              <w:t>Dedos.</w:t>
            </w:r>
          </w:p>
        </w:tc>
      </w:tr>
    </w:tbl>
    <w:p w14:paraId="49F2C0FA" w14:textId="77777777" w:rsidR="006A33A5" w:rsidRPr="00512D1A" w:rsidRDefault="006A33A5" w:rsidP="003746E0">
      <w:pPr>
        <w:pStyle w:val="Prrafodelista"/>
        <w:rPr>
          <w:rFonts w:cstheme="minorHAnsi"/>
        </w:rPr>
      </w:pPr>
    </w:p>
    <w:p w14:paraId="14845E08" w14:textId="42247F1C" w:rsidR="00EB63FB" w:rsidRPr="00512D1A" w:rsidRDefault="00FF411F" w:rsidP="003746E0">
      <w:pPr>
        <w:pStyle w:val="Prrafodelista"/>
        <w:rPr>
          <w:rFonts w:cstheme="minorHAnsi"/>
        </w:rPr>
      </w:pPr>
      <w:r w:rsidRPr="00512D1A">
        <w:rPr>
          <w:rFonts w:cstheme="minorHAnsi"/>
        </w:rPr>
        <w:t xml:space="preserve"> </w:t>
      </w:r>
    </w:p>
    <w:p w14:paraId="48CBA74F" w14:textId="12F5A717" w:rsidR="00CB31AF" w:rsidRPr="00512D1A" w:rsidRDefault="00CB31AF" w:rsidP="00CB31AF">
      <w:pPr>
        <w:pStyle w:val="Prrafodelista"/>
        <w:rPr>
          <w:rFonts w:cstheme="minorHAnsi"/>
        </w:rPr>
      </w:pPr>
      <w:r w:rsidRPr="00512D1A">
        <w:rPr>
          <w:rFonts w:cstheme="minorHAnsi"/>
        </w:rPr>
        <w:t>Paso #2: Con la misma lista pronuncie las palabras en desorden y señale las partes de su cuerpo que este pronunciando es importante que les pida a sus estudiantes que repitan sus movimientos y la pronunciación</w:t>
      </w:r>
      <w:r w:rsidR="009C00DE" w:rsidRPr="00512D1A">
        <w:rPr>
          <w:rFonts w:cstheme="minorHAnsi"/>
        </w:rPr>
        <w:t>.</w:t>
      </w:r>
    </w:p>
    <w:p w14:paraId="0D2D3229" w14:textId="35FACADF" w:rsidR="00CB31AF" w:rsidRPr="00512D1A" w:rsidRDefault="00CB31AF" w:rsidP="003746E0">
      <w:pPr>
        <w:pStyle w:val="Prrafodelista"/>
        <w:rPr>
          <w:rFonts w:cstheme="minorHAnsi"/>
        </w:rPr>
      </w:pPr>
    </w:p>
    <w:p w14:paraId="71458BF3" w14:textId="1C595093" w:rsidR="00CB31AF" w:rsidRPr="00512D1A" w:rsidRDefault="00CB31AF" w:rsidP="003746E0">
      <w:pPr>
        <w:pStyle w:val="Prrafodelista"/>
        <w:rPr>
          <w:rFonts w:cstheme="minorHAnsi"/>
        </w:rPr>
      </w:pPr>
      <w:r w:rsidRPr="00512D1A">
        <w:rPr>
          <w:rFonts w:cstheme="minorHAnsi"/>
        </w:rPr>
        <w:t>Paso # 3: Con la misma lista</w:t>
      </w:r>
      <w:r w:rsidR="009C00DE" w:rsidRPr="00512D1A">
        <w:rPr>
          <w:rFonts w:cstheme="minorHAnsi"/>
        </w:rPr>
        <w:t xml:space="preserve"> solo pronuncie las palabras y pídales a sus estudiantes que señalen las partes en su propio cuerpo y que repintan la pronunciación.</w:t>
      </w:r>
    </w:p>
    <w:p w14:paraId="2974CD47" w14:textId="00F3E747" w:rsidR="009C00DE" w:rsidRPr="00512D1A" w:rsidRDefault="009C00DE" w:rsidP="003746E0">
      <w:pPr>
        <w:pStyle w:val="Prrafodelista"/>
        <w:rPr>
          <w:rFonts w:cstheme="minorHAnsi"/>
        </w:rPr>
      </w:pPr>
    </w:p>
    <w:p w14:paraId="21DB675F" w14:textId="36FDA0BA" w:rsidR="009C00DE" w:rsidRPr="00512D1A" w:rsidRDefault="009C00DE" w:rsidP="009C00DE">
      <w:pPr>
        <w:pStyle w:val="Prrafodelista"/>
        <w:rPr>
          <w:rFonts w:cstheme="minorHAnsi"/>
        </w:rPr>
      </w:pPr>
      <w:r w:rsidRPr="00512D1A">
        <w:rPr>
          <w:rFonts w:cstheme="minorHAnsi"/>
        </w:rPr>
        <w:t>Nota: Una vez haya realizado los tres pasos con la lista #1 puede continuar con la lista # 2 y sucesivamente con las siguientes listas.</w:t>
      </w:r>
    </w:p>
    <w:p w14:paraId="3B0BC375" w14:textId="4D5628B5" w:rsidR="009C00DE" w:rsidRPr="00512D1A" w:rsidRDefault="009C00DE" w:rsidP="009C00DE">
      <w:pPr>
        <w:pStyle w:val="Prrafodelista"/>
        <w:rPr>
          <w:rFonts w:cstheme="minorHAnsi"/>
        </w:rPr>
      </w:pPr>
    </w:p>
    <w:p w14:paraId="7D649359" w14:textId="2DD055CE" w:rsidR="009C00DE" w:rsidRPr="00512D1A" w:rsidRDefault="00151688" w:rsidP="009C00DE">
      <w:pPr>
        <w:pStyle w:val="Prrafodelista"/>
        <w:numPr>
          <w:ilvl w:val="0"/>
          <w:numId w:val="1"/>
        </w:numPr>
        <w:rPr>
          <w:rFonts w:cstheme="minorHAnsi"/>
        </w:rPr>
      </w:pPr>
      <w:r w:rsidRPr="00512D1A">
        <w:rPr>
          <w:rFonts w:cstheme="minorHAnsi"/>
        </w:rPr>
        <w:t xml:space="preserve">Reproduzca el podcast, incentive a los estudiantes a seguir las instrucciones </w:t>
      </w:r>
      <w:r w:rsidR="00830133" w:rsidRPr="00512D1A">
        <w:rPr>
          <w:rFonts w:cstheme="minorHAnsi"/>
        </w:rPr>
        <w:t>y realice usted mismo la mímica de las instrucciones para que sus estudiantes tengan una guía visual, ayude a sus estudiantes a cumplir con los diferentes propósitos del podcast</w:t>
      </w:r>
    </w:p>
    <w:p w14:paraId="6FF12B99" w14:textId="02C879E1" w:rsidR="00107F03" w:rsidRPr="00512D1A" w:rsidRDefault="00830133" w:rsidP="00830133">
      <w:pPr>
        <w:rPr>
          <w:rFonts w:cstheme="minorHAnsi"/>
        </w:rPr>
      </w:pPr>
      <w:r w:rsidRPr="00512D1A">
        <w:rPr>
          <w:rFonts w:cstheme="minorHAnsi"/>
        </w:rPr>
        <w:lastRenderedPageBreak/>
        <w:t xml:space="preserve">Nota: </w:t>
      </w:r>
      <w:r w:rsidR="00C62BEB" w:rsidRPr="00512D1A">
        <w:rPr>
          <w:rFonts w:cstheme="minorHAnsi"/>
        </w:rPr>
        <w:t xml:space="preserve">Antes de reproducir el podcast tenga en cuenta el lugar </w:t>
      </w:r>
      <w:r w:rsidR="00107F03" w:rsidRPr="00512D1A">
        <w:rPr>
          <w:rFonts w:cstheme="minorHAnsi"/>
        </w:rPr>
        <w:t xml:space="preserve">donde desarrollara la actividad este debe ser un lugar </w:t>
      </w:r>
      <w:r w:rsidR="00C62BEB" w:rsidRPr="00512D1A">
        <w:rPr>
          <w:rFonts w:cstheme="minorHAnsi"/>
        </w:rPr>
        <w:t xml:space="preserve">cómodo y amplio donde sus estudiantes puedan moverse </w:t>
      </w:r>
      <w:r w:rsidR="00107F03" w:rsidRPr="00512D1A">
        <w:rPr>
          <w:rFonts w:cstheme="minorHAnsi"/>
        </w:rPr>
        <w:t>bailar y saltar</w:t>
      </w:r>
      <w:r w:rsidR="001905A9" w:rsidRPr="00512D1A">
        <w:rPr>
          <w:rFonts w:cstheme="minorHAnsi"/>
        </w:rPr>
        <w:t>-</w:t>
      </w:r>
    </w:p>
    <w:p w14:paraId="510CFD86" w14:textId="00A57468" w:rsidR="00107F03" w:rsidRPr="00512D1A" w:rsidRDefault="00107F03" w:rsidP="00107F03">
      <w:pPr>
        <w:pStyle w:val="Prrafodelista"/>
        <w:numPr>
          <w:ilvl w:val="0"/>
          <w:numId w:val="1"/>
        </w:numPr>
        <w:rPr>
          <w:rFonts w:cstheme="minorHAnsi"/>
        </w:rPr>
      </w:pPr>
      <w:r w:rsidRPr="00512D1A">
        <w:rPr>
          <w:rFonts w:cstheme="minorHAnsi"/>
        </w:rPr>
        <w:t>Como forma de corroborar los aprendizajes que sus estudiantes desarrollaron durante los dos momentos anteriores le sugiero aplicar estas 4 actividades</w:t>
      </w:r>
    </w:p>
    <w:p w14:paraId="666F787F" w14:textId="5D6E7B40" w:rsidR="00107F03" w:rsidRPr="00512D1A" w:rsidRDefault="00107F03" w:rsidP="00107F03">
      <w:pPr>
        <w:pStyle w:val="Prrafodelista"/>
        <w:rPr>
          <w:rFonts w:cstheme="minorHAnsi"/>
        </w:rPr>
      </w:pPr>
    </w:p>
    <w:p w14:paraId="727B26C1" w14:textId="0C8D05EE" w:rsidR="00107F03" w:rsidRPr="00512D1A" w:rsidRDefault="00107F03" w:rsidP="00107F03">
      <w:pPr>
        <w:pStyle w:val="Prrafodelista"/>
        <w:rPr>
          <w:rFonts w:cstheme="minorHAnsi"/>
        </w:rPr>
      </w:pPr>
      <w:r w:rsidRPr="00512D1A">
        <w:rPr>
          <w:rFonts w:cstheme="minorHAnsi"/>
        </w:rPr>
        <w:t>Actividad #1</w:t>
      </w:r>
    </w:p>
    <w:p w14:paraId="19293CF3" w14:textId="5C4067B6" w:rsidR="00107F03" w:rsidRPr="00512D1A" w:rsidRDefault="00107F03" w:rsidP="00107F03">
      <w:pPr>
        <w:pStyle w:val="Prrafodelista"/>
        <w:rPr>
          <w:rFonts w:cstheme="minorHAnsi"/>
        </w:rPr>
      </w:pPr>
    </w:p>
    <w:p w14:paraId="2DD7A58F" w14:textId="0A883C78" w:rsidR="00346A52" w:rsidRPr="00512D1A" w:rsidRDefault="00697A90" w:rsidP="00107F03">
      <w:pPr>
        <w:pStyle w:val="Prrafodelista"/>
        <w:rPr>
          <w:rFonts w:cstheme="minorHAnsi"/>
        </w:rPr>
      </w:pPr>
      <w:r w:rsidRPr="00512D1A">
        <w:rPr>
          <w:rFonts w:cstheme="minorHAnsi"/>
        </w:rPr>
        <w:t>Pídales</w:t>
      </w:r>
      <w:r w:rsidR="00346A52" w:rsidRPr="00512D1A">
        <w:rPr>
          <w:rFonts w:cstheme="minorHAnsi"/>
        </w:rPr>
        <w:t xml:space="preserve"> a sus estudiantes que</w:t>
      </w:r>
      <w:r w:rsidRPr="00512D1A">
        <w:rPr>
          <w:rFonts w:cstheme="minorHAnsi"/>
        </w:rPr>
        <w:t xml:space="preserve"> en la imagen que se presenta a continuación</w:t>
      </w:r>
      <w:r w:rsidR="00346A52" w:rsidRPr="00512D1A">
        <w:rPr>
          <w:rFonts w:cstheme="minorHAnsi"/>
        </w:rPr>
        <w:t xml:space="preserve"> encierren en círculos de diferentes colores (los colores se especifican abajo)</w:t>
      </w:r>
      <w:r w:rsidRPr="00512D1A">
        <w:rPr>
          <w:rFonts w:cstheme="minorHAnsi"/>
        </w:rPr>
        <w:t xml:space="preserve"> </w:t>
      </w:r>
      <w:r w:rsidR="00346A52" w:rsidRPr="00512D1A">
        <w:rPr>
          <w:rFonts w:cstheme="minorHAnsi"/>
        </w:rPr>
        <w:t xml:space="preserve">cada una de las partes de la </w:t>
      </w:r>
      <w:r w:rsidR="001905A9" w:rsidRPr="00512D1A">
        <w:rPr>
          <w:rFonts w:cstheme="minorHAnsi"/>
        </w:rPr>
        <w:t>“</w:t>
      </w:r>
      <w:r w:rsidR="00346A52" w:rsidRPr="00512D1A">
        <w:rPr>
          <w:rFonts w:cstheme="minorHAnsi"/>
        </w:rPr>
        <w:t>cabeza</w:t>
      </w:r>
      <w:r w:rsidR="001905A9" w:rsidRPr="00512D1A">
        <w:rPr>
          <w:rFonts w:cstheme="minorHAnsi"/>
        </w:rPr>
        <w:t>”</w:t>
      </w:r>
      <w:r w:rsidR="00346A52" w:rsidRPr="00512D1A">
        <w:rPr>
          <w:rFonts w:cstheme="minorHAnsi"/>
        </w:rPr>
        <w:t xml:space="preserve"> </w:t>
      </w:r>
      <w:r w:rsidRPr="00512D1A">
        <w:rPr>
          <w:rFonts w:cstheme="minorHAnsi"/>
        </w:rPr>
        <w:t>trabajadas anteriormente.</w:t>
      </w:r>
      <w:r w:rsidR="00346A52" w:rsidRPr="00512D1A">
        <w:rPr>
          <w:rFonts w:cstheme="minorHAnsi"/>
        </w:rPr>
        <w:t xml:space="preserve"> </w:t>
      </w:r>
    </w:p>
    <w:p w14:paraId="32472B23" w14:textId="38318BA6" w:rsidR="00697A90" w:rsidRPr="00512D1A" w:rsidRDefault="00697A90" w:rsidP="00107F03">
      <w:pPr>
        <w:pStyle w:val="Prrafodelista"/>
        <w:rPr>
          <w:rFonts w:cstheme="minorHAnsi"/>
        </w:rPr>
      </w:pPr>
    </w:p>
    <w:p w14:paraId="761DF0B8" w14:textId="77777777" w:rsidR="00697A90" w:rsidRPr="00512D1A" w:rsidRDefault="00697A90" w:rsidP="00697A90">
      <w:pPr>
        <w:pStyle w:val="Prrafodelista"/>
        <w:framePr w:w="2428" w:hSpace="141" w:wrap="around" w:vAnchor="text" w:hAnchor="page" w:x="2470" w:y="125"/>
        <w:rPr>
          <w:rFonts w:cstheme="minorHAnsi"/>
        </w:rPr>
      </w:pPr>
      <w:r w:rsidRPr="00512D1A">
        <w:rPr>
          <w:rFonts w:cstheme="minorHAnsi"/>
        </w:rPr>
        <w:t>Cabeza</w:t>
      </w:r>
    </w:p>
    <w:p w14:paraId="75A8C331" w14:textId="77777777" w:rsidR="00697A90" w:rsidRPr="00512D1A" w:rsidRDefault="00697A90" w:rsidP="00697A90">
      <w:pPr>
        <w:pStyle w:val="Prrafodelista"/>
        <w:framePr w:w="2428" w:hSpace="141" w:wrap="around" w:vAnchor="text" w:hAnchor="page" w:x="2470" w:y="125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Ojos - Rojo</w:t>
      </w:r>
    </w:p>
    <w:p w14:paraId="665534D8" w14:textId="77777777" w:rsidR="00697A90" w:rsidRPr="00512D1A" w:rsidRDefault="00697A90" w:rsidP="00697A90">
      <w:pPr>
        <w:pStyle w:val="Prrafodelista"/>
        <w:framePr w:w="2428" w:hSpace="141" w:wrap="around" w:vAnchor="text" w:hAnchor="page" w:x="2470" w:y="125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Nariz - Amarillo</w:t>
      </w:r>
    </w:p>
    <w:p w14:paraId="6DD94105" w14:textId="77777777" w:rsidR="00697A90" w:rsidRPr="00512D1A" w:rsidRDefault="00697A90" w:rsidP="00697A90">
      <w:pPr>
        <w:pStyle w:val="Prrafodelista"/>
        <w:framePr w:w="2428" w:hSpace="141" w:wrap="around" w:vAnchor="text" w:hAnchor="page" w:x="2470" w:y="125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 xml:space="preserve">Boca - Azul </w:t>
      </w:r>
    </w:p>
    <w:p w14:paraId="42A05500" w14:textId="77777777" w:rsidR="00697A90" w:rsidRPr="00512D1A" w:rsidRDefault="00697A90" w:rsidP="00697A90">
      <w:pPr>
        <w:pStyle w:val="Prrafodelista"/>
        <w:framePr w:w="2428" w:hSpace="141" w:wrap="around" w:vAnchor="text" w:hAnchor="page" w:x="2470" w:y="125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Orejas – Verde</w:t>
      </w:r>
    </w:p>
    <w:p w14:paraId="1BE9C854" w14:textId="77777777" w:rsidR="00697A90" w:rsidRPr="00512D1A" w:rsidRDefault="00697A90" w:rsidP="00697A90">
      <w:pPr>
        <w:pStyle w:val="Prrafodelista"/>
        <w:framePr w:w="2428" w:hSpace="141" w:wrap="around" w:vAnchor="text" w:hAnchor="page" w:x="2470" w:y="125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Pelo - Morado</w:t>
      </w:r>
    </w:p>
    <w:p w14:paraId="5FC7236A" w14:textId="75A6779D" w:rsidR="00697A90" w:rsidRPr="00512D1A" w:rsidRDefault="00697A90" w:rsidP="00107F03">
      <w:pPr>
        <w:pStyle w:val="Prrafodelista"/>
        <w:rPr>
          <w:rFonts w:cstheme="minorHAnsi"/>
        </w:rPr>
      </w:pPr>
    </w:p>
    <w:p w14:paraId="67BB1BBB" w14:textId="17B2005E" w:rsidR="00697A90" w:rsidRPr="00512D1A" w:rsidRDefault="00697A90">
      <w:pPr>
        <w:pStyle w:val="Prrafodelista"/>
        <w:ind w:hanging="360"/>
        <w:contextualSpacing w:val="0"/>
        <w:rPr>
          <w:rFonts w:cstheme="minorHAnsi"/>
        </w:rPr>
      </w:pPr>
    </w:p>
    <w:p w14:paraId="22C4E413" w14:textId="766E8324" w:rsidR="00697A90" w:rsidRPr="00512D1A" w:rsidRDefault="00697A90" w:rsidP="00697A90">
      <w:pPr>
        <w:rPr>
          <w:rFonts w:cstheme="minorHAnsi"/>
        </w:rPr>
      </w:pPr>
    </w:p>
    <w:p w14:paraId="08A9FEE8" w14:textId="6DEB3408" w:rsidR="00697A90" w:rsidRPr="00512D1A" w:rsidRDefault="00697A90" w:rsidP="00697A90">
      <w:pPr>
        <w:rPr>
          <w:rFonts w:cstheme="minorHAnsi"/>
        </w:rPr>
      </w:pPr>
      <w:r w:rsidRPr="00512D1A">
        <w:rPr>
          <w:rFonts w:cstheme="minorHAnsi"/>
        </w:rPr>
        <w:t xml:space="preserve">  </w:t>
      </w:r>
    </w:p>
    <w:p w14:paraId="73380F8A" w14:textId="48B90C0E" w:rsidR="00697A90" w:rsidRPr="00512D1A" w:rsidRDefault="00697A90" w:rsidP="00697A90">
      <w:pPr>
        <w:rPr>
          <w:rFonts w:cstheme="minorHAnsi"/>
        </w:rPr>
      </w:pPr>
    </w:p>
    <w:p w14:paraId="7E1056B7" w14:textId="53DB9E52" w:rsidR="00697A90" w:rsidRPr="00512D1A" w:rsidRDefault="00697A90" w:rsidP="00697A90">
      <w:pPr>
        <w:rPr>
          <w:rFonts w:cstheme="minorHAnsi"/>
        </w:rPr>
      </w:pPr>
    </w:p>
    <w:p w14:paraId="2B5582BC" w14:textId="1A7A1942" w:rsidR="00697A90" w:rsidRPr="00512D1A" w:rsidRDefault="00697A90" w:rsidP="00697A90">
      <w:pPr>
        <w:rPr>
          <w:rFonts w:cstheme="minorHAnsi"/>
        </w:rPr>
      </w:pPr>
      <w:r w:rsidRPr="00512D1A">
        <w:rPr>
          <w:rFonts w:cstheme="minorHAnsi"/>
          <w:noProof/>
        </w:rPr>
        <w:drawing>
          <wp:inline distT="0" distB="0" distL="0" distR="0" wp14:anchorId="4EA4E117" wp14:editId="3DD43169">
            <wp:extent cx="5612130" cy="37217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282" b="99299" l="5691" r="93380">
                                  <a14:foregroundMark x1="39373" y1="85814" x2="50987" y2="94571"/>
                                  <a14:foregroundMark x1="50987" y1="94571" x2="59001" y2="86165"/>
                                  <a14:foregroundMark x1="59001" y1="86165" x2="59350" y2="85289"/>
                                  <a14:foregroundMark x1="48316" y1="90368" x2="51916" y2="90893"/>
                                  <a14:foregroundMark x1="12195" y1="83187" x2="35772" y2="98774"/>
                                  <a14:foregroundMark x1="6671" y1="79335" x2="7666" y2="80035"/>
                                  <a14:foregroundMark x1="5923" y1="78809" x2="6671" y2="79335"/>
                                  <a14:foregroundMark x1="64228" y1="98249" x2="75145" y2="94046"/>
                                  <a14:foregroundMark x1="75145" y1="94046" x2="88269" y2="81436"/>
                                  <a14:foregroundMark x1="93380" y1="79335" x2="93380" y2="79335"/>
                                  <a14:foregroundMark x1="54239" y1="99299" x2="48780" y2="98949"/>
                                  <a14:foregroundMark x1="6039" y1="83187" x2="6039" y2="83187"/>
                                  <a14:foregroundMark x1="5575" y1="82837" x2="5575" y2="82837"/>
                                  <a14:foregroundMark x1="8130" y1="75482" x2="8130" y2="75482"/>
                                  <a14:foregroundMark x1="12427" y1="76532" x2="12427" y2="76532"/>
                                  <a14:foregroundMark x1="7549" y1="86165" x2="7549" y2="86165"/>
                                  <a14:backgroundMark x1="91057" y1="78809" x2="91057" y2="78809"/>
                                  <a14:backgroundMark x1="90592" y1="79159" x2="90592" y2="79159"/>
                                  <a14:backgroundMark x1="8711" y1="79335" x2="8711" y2="79335"/>
                                  <a14:backgroundMark x1="7085" y1="81611" x2="7085" y2="81611"/>
                                  <a14:backgroundMark x1="7782" y1="81786" x2="7782" y2="81786"/>
                                  <a14:backgroundMark x1="8246" y1="84764" x2="8246" y2="84764"/>
                                  <a14:backgroundMark x1="8595" y1="84764" x2="8595" y2="84764"/>
                                  <a14:backgroundMark x1="11614" y1="78984" x2="11614" y2="789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ADF3" w14:textId="0DACB4C5" w:rsidR="002C726D" w:rsidRPr="00512D1A" w:rsidRDefault="002C726D" w:rsidP="00697A90">
      <w:pPr>
        <w:rPr>
          <w:rFonts w:cstheme="minorHAnsi"/>
        </w:rPr>
      </w:pPr>
      <w:r w:rsidRPr="00512D1A">
        <w:rPr>
          <w:rFonts w:cstheme="minorHAnsi"/>
        </w:rPr>
        <w:t>Im</w:t>
      </w:r>
      <w:r w:rsidR="00F449A8" w:rsidRPr="00512D1A">
        <w:rPr>
          <w:rFonts w:cstheme="minorHAnsi"/>
        </w:rPr>
        <w:t>a</w:t>
      </w:r>
      <w:r w:rsidRPr="00512D1A">
        <w:rPr>
          <w:rFonts w:cstheme="minorHAnsi"/>
        </w:rPr>
        <w:t xml:space="preserve">gen recuperada de </w:t>
      </w:r>
      <w:hyperlink r:id="rId13" w:history="1">
        <w:r w:rsidRPr="00512D1A">
          <w:rPr>
            <w:rStyle w:val="Hipervnculo"/>
            <w:rFonts w:cstheme="minorHAnsi"/>
          </w:rPr>
          <w:t>https://puzzlefactory.pl/es/puzzle/jugar/para-los-ninos/222938-la-cabeza</w:t>
        </w:r>
      </w:hyperlink>
    </w:p>
    <w:p w14:paraId="77A21663" w14:textId="431F15ED" w:rsidR="002C726D" w:rsidRPr="00512D1A" w:rsidRDefault="002C726D" w:rsidP="00697A90">
      <w:pPr>
        <w:rPr>
          <w:rFonts w:cstheme="minorHAnsi"/>
        </w:rPr>
      </w:pPr>
    </w:p>
    <w:p w14:paraId="1A98FB45" w14:textId="0CEA63D3" w:rsidR="002C726D" w:rsidRPr="00512D1A" w:rsidRDefault="002C726D" w:rsidP="00697A90">
      <w:pPr>
        <w:rPr>
          <w:rFonts w:cstheme="minorHAnsi"/>
        </w:rPr>
      </w:pPr>
      <w:r w:rsidRPr="00512D1A">
        <w:rPr>
          <w:rFonts w:cstheme="minorHAnsi"/>
        </w:rPr>
        <w:lastRenderedPageBreak/>
        <w:t>Actividad # 2</w:t>
      </w:r>
    </w:p>
    <w:p w14:paraId="17045F16" w14:textId="39B42724" w:rsidR="002C726D" w:rsidRPr="00512D1A" w:rsidRDefault="00F449A8" w:rsidP="00697A90">
      <w:pPr>
        <w:rPr>
          <w:rFonts w:cstheme="minorHAnsi"/>
        </w:rPr>
      </w:pPr>
      <w:r w:rsidRPr="00512D1A">
        <w:rPr>
          <w:rFonts w:cstheme="minorHAnsi"/>
        </w:rPr>
        <w:t>Pídales</w:t>
      </w:r>
      <w:r w:rsidR="00F50863" w:rsidRPr="00512D1A">
        <w:rPr>
          <w:rFonts w:cstheme="minorHAnsi"/>
        </w:rPr>
        <w:t xml:space="preserve"> a sus estudiantes que </w:t>
      </w:r>
      <w:r w:rsidRPr="00512D1A">
        <w:rPr>
          <w:rFonts w:cstheme="minorHAnsi"/>
        </w:rPr>
        <w:t>peguen cintas de colores en la imagen que se presentara a continuación de acuerdo con las partes establecidas y sus respectivos colores.</w:t>
      </w:r>
    </w:p>
    <w:p w14:paraId="717A0804" w14:textId="016A365E" w:rsidR="00F449A8" w:rsidRPr="00512D1A" w:rsidRDefault="00F449A8" w:rsidP="00F449A8">
      <w:pPr>
        <w:pStyle w:val="Prrafodelista"/>
        <w:rPr>
          <w:rFonts w:cstheme="minorHAnsi"/>
        </w:rPr>
      </w:pPr>
      <w:r w:rsidRPr="00512D1A">
        <w:rPr>
          <w:rFonts w:cstheme="minorHAnsi"/>
        </w:rPr>
        <w:t xml:space="preserve">Tronco </w:t>
      </w:r>
    </w:p>
    <w:p w14:paraId="71926EEC" w14:textId="56B00726" w:rsidR="00F449A8" w:rsidRPr="00512D1A" w:rsidRDefault="00F449A8" w:rsidP="00F449A8">
      <w:pPr>
        <w:pStyle w:val="Prrafodelista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Cuello - Amarillo</w:t>
      </w:r>
    </w:p>
    <w:p w14:paraId="19B63C1D" w14:textId="68B4D663" w:rsidR="00F449A8" w:rsidRPr="00512D1A" w:rsidRDefault="00F449A8" w:rsidP="00F449A8">
      <w:pPr>
        <w:pStyle w:val="Prrafodelista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Hombros - Azul</w:t>
      </w:r>
    </w:p>
    <w:p w14:paraId="7F2CD90E" w14:textId="1D7C2638" w:rsidR="00F449A8" w:rsidRPr="00512D1A" w:rsidRDefault="00F449A8" w:rsidP="00F449A8">
      <w:pPr>
        <w:pStyle w:val="Prrafodelista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Espalda - Verde</w:t>
      </w:r>
    </w:p>
    <w:p w14:paraId="768FFAF3" w14:textId="0B148CE2" w:rsidR="00F449A8" w:rsidRPr="00512D1A" w:rsidRDefault="00F449A8" w:rsidP="00F449A8">
      <w:pPr>
        <w:pStyle w:val="Prrafodelista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Pecho - Rojo</w:t>
      </w:r>
    </w:p>
    <w:p w14:paraId="0C9B28B4" w14:textId="19999D2F" w:rsidR="00F449A8" w:rsidRPr="00512D1A" w:rsidRDefault="00F449A8" w:rsidP="00F449A8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12D1A">
        <w:rPr>
          <w:rFonts w:cstheme="minorHAnsi"/>
        </w:rPr>
        <w:t xml:space="preserve">Abdomen </w:t>
      </w:r>
      <w:r w:rsidR="00512D1A" w:rsidRPr="00512D1A">
        <w:rPr>
          <w:rFonts w:cstheme="minorHAnsi"/>
        </w:rPr>
        <w:t>–</w:t>
      </w:r>
      <w:r w:rsidRPr="00512D1A">
        <w:rPr>
          <w:rFonts w:cstheme="minorHAnsi"/>
        </w:rPr>
        <w:t xml:space="preserve"> Morado</w:t>
      </w:r>
    </w:p>
    <w:p w14:paraId="5C41E167" w14:textId="7E33D4F9" w:rsidR="00512D1A" w:rsidRPr="00512D1A" w:rsidRDefault="00512D1A" w:rsidP="00512D1A">
      <w:pPr>
        <w:spacing w:after="0" w:line="240" w:lineRule="auto"/>
        <w:ind w:left="360"/>
        <w:rPr>
          <w:rFonts w:cstheme="minorHAnsi"/>
        </w:rPr>
      </w:pPr>
    </w:p>
    <w:p w14:paraId="41F4E093" w14:textId="77777777" w:rsidR="00512D1A" w:rsidRPr="00512D1A" w:rsidRDefault="00512D1A" w:rsidP="00512D1A">
      <w:pPr>
        <w:rPr>
          <w:rFonts w:cstheme="minorHAnsi"/>
        </w:rPr>
      </w:pPr>
    </w:p>
    <w:p w14:paraId="67E9B262" w14:textId="77777777" w:rsidR="00F449A8" w:rsidRPr="00512D1A" w:rsidRDefault="00F449A8" w:rsidP="00697A90">
      <w:pPr>
        <w:rPr>
          <w:rFonts w:cstheme="minorHAnsi"/>
        </w:rPr>
      </w:pPr>
    </w:p>
    <w:p w14:paraId="4CD7567C" w14:textId="16E170FF" w:rsidR="00F449A8" w:rsidRPr="00512D1A" w:rsidRDefault="00F449A8" w:rsidP="00697A90">
      <w:pPr>
        <w:rPr>
          <w:rFonts w:cstheme="minorHAnsi"/>
        </w:rPr>
      </w:pPr>
      <w:r w:rsidRPr="00512D1A">
        <w:rPr>
          <w:rFonts w:cstheme="minorHAnsi"/>
          <w:noProof/>
        </w:rPr>
        <w:lastRenderedPageBreak/>
        <w:drawing>
          <wp:inline distT="0" distB="0" distL="0" distR="0" wp14:anchorId="43F503E1" wp14:editId="66D992AD">
            <wp:extent cx="5612130" cy="7100570"/>
            <wp:effectExtent l="0" t="0" r="7620" b="5080"/>
            <wp:docPr id="2" name="Imagen 2" descr="Imagen que contiene ro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ropa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0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89311" w14:textId="65170F54" w:rsidR="00F449A8" w:rsidRPr="00512D1A" w:rsidRDefault="00F449A8" w:rsidP="00697A90">
      <w:pPr>
        <w:rPr>
          <w:rFonts w:cstheme="minorHAnsi"/>
        </w:rPr>
      </w:pPr>
      <w:r w:rsidRPr="00512D1A">
        <w:rPr>
          <w:rFonts w:cstheme="minorHAnsi"/>
        </w:rPr>
        <w:t xml:space="preserve">Imagen recuperada de: </w:t>
      </w:r>
      <w:hyperlink r:id="rId15" w:history="1">
        <w:r w:rsidRPr="00512D1A">
          <w:rPr>
            <w:rStyle w:val="Hipervnculo"/>
            <w:rFonts w:cstheme="minorHAnsi"/>
          </w:rPr>
          <w:t>https://co.pinterest.com/pin/587086501417559064/?autologin=true</w:t>
        </w:r>
      </w:hyperlink>
    </w:p>
    <w:p w14:paraId="0B91500C" w14:textId="484041FC" w:rsidR="00F449A8" w:rsidRPr="00512D1A" w:rsidRDefault="001905A9" w:rsidP="00697A90">
      <w:pPr>
        <w:rPr>
          <w:rFonts w:cstheme="minorHAnsi"/>
        </w:rPr>
      </w:pPr>
      <w:r w:rsidRPr="00512D1A">
        <w:rPr>
          <w:rFonts w:cstheme="minorHAnsi"/>
        </w:rPr>
        <w:t>Actividad # 3</w:t>
      </w:r>
    </w:p>
    <w:p w14:paraId="64304E51" w14:textId="111DF65E" w:rsidR="006D2D0F" w:rsidRPr="00512D1A" w:rsidRDefault="006D2D0F" w:rsidP="00697A90">
      <w:pPr>
        <w:rPr>
          <w:rFonts w:cstheme="minorHAnsi"/>
        </w:rPr>
      </w:pPr>
      <w:r w:rsidRPr="00512D1A">
        <w:rPr>
          <w:rFonts w:cstheme="minorHAnsi"/>
        </w:rPr>
        <w:t>Pídales a sus estudiantes que señalen con un símbolo sobre la imagen (el símbolo correspondiente se especifica mas adelante) cada parte del brazo según corresponde.</w:t>
      </w:r>
    </w:p>
    <w:p w14:paraId="0949BABD" w14:textId="77777777" w:rsidR="006D2D0F" w:rsidRPr="00512D1A" w:rsidRDefault="006D2D0F" w:rsidP="006D2D0F">
      <w:pPr>
        <w:framePr w:hSpace="141" w:wrap="around" w:vAnchor="text" w:hAnchor="margin" w:xAlign="right" w:y="261"/>
        <w:rPr>
          <w:rFonts w:cstheme="minorHAnsi"/>
        </w:rPr>
      </w:pPr>
      <w:r w:rsidRPr="00512D1A">
        <w:rPr>
          <w:rFonts w:cstheme="minorHAnsi"/>
        </w:rPr>
        <w:lastRenderedPageBreak/>
        <w:t>Extremidades Superiores</w:t>
      </w:r>
    </w:p>
    <w:p w14:paraId="6C8D8BC5" w14:textId="68F4C7BA" w:rsidR="006D2D0F" w:rsidRPr="00512D1A" w:rsidRDefault="006D2D0F" w:rsidP="006D2D0F">
      <w:pPr>
        <w:pStyle w:val="Prrafodelista"/>
        <w:framePr w:hSpace="141" w:wrap="around" w:vAnchor="text" w:hAnchor="margin" w:xAlign="right" w:y="261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Brazo – Estrella</w:t>
      </w:r>
    </w:p>
    <w:p w14:paraId="0D37FDBB" w14:textId="633584CD" w:rsidR="006D2D0F" w:rsidRPr="00512D1A" w:rsidRDefault="006D2D0F" w:rsidP="006D2D0F">
      <w:pPr>
        <w:pStyle w:val="Prrafodelista"/>
        <w:framePr w:hSpace="141" w:wrap="around" w:vAnchor="text" w:hAnchor="margin" w:xAlign="right" w:y="261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Codo</w:t>
      </w:r>
      <w:r w:rsidR="00E6509B" w:rsidRPr="00512D1A">
        <w:rPr>
          <w:rFonts w:cstheme="minorHAnsi"/>
        </w:rPr>
        <w:t xml:space="preserve"> </w:t>
      </w:r>
      <w:r w:rsidRPr="00512D1A">
        <w:rPr>
          <w:rFonts w:cstheme="minorHAnsi"/>
        </w:rPr>
        <w:t>- cuadrado</w:t>
      </w:r>
    </w:p>
    <w:p w14:paraId="380D9778" w14:textId="17349B4B" w:rsidR="006D2D0F" w:rsidRPr="00512D1A" w:rsidRDefault="006D2D0F" w:rsidP="006D2D0F">
      <w:pPr>
        <w:pStyle w:val="Prrafodelista"/>
        <w:framePr w:hSpace="141" w:wrap="around" w:vAnchor="text" w:hAnchor="margin" w:xAlign="right" w:y="261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Muñeca - circulo</w:t>
      </w:r>
    </w:p>
    <w:p w14:paraId="7E348E3D" w14:textId="58365886" w:rsidR="006D2D0F" w:rsidRPr="00512D1A" w:rsidRDefault="006D2D0F" w:rsidP="006D2D0F">
      <w:pPr>
        <w:pStyle w:val="Prrafodelista"/>
        <w:framePr w:hSpace="141" w:wrap="around" w:vAnchor="text" w:hAnchor="margin" w:xAlign="right" w:y="261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Mano - Triangulo</w:t>
      </w:r>
    </w:p>
    <w:p w14:paraId="458137E2" w14:textId="37EEE313" w:rsidR="006D2D0F" w:rsidRPr="00512D1A" w:rsidRDefault="006D2D0F" w:rsidP="006D2D0F">
      <w:pPr>
        <w:pStyle w:val="Prrafodelista"/>
        <w:framePr w:hSpace="141" w:wrap="around" w:vAnchor="text" w:hAnchor="margin" w:xAlign="right" w:y="261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Dedo - Sol</w:t>
      </w:r>
    </w:p>
    <w:p w14:paraId="3A06FC17" w14:textId="7D7B6E83" w:rsidR="001E691C" w:rsidRPr="00512D1A" w:rsidRDefault="001E691C" w:rsidP="00697A90">
      <w:pPr>
        <w:rPr>
          <w:rFonts w:cstheme="minorHAnsi"/>
        </w:rPr>
      </w:pPr>
      <w:r w:rsidRPr="00512D1A">
        <w:rPr>
          <w:rFonts w:cstheme="minorHAnsi"/>
          <w:noProof/>
        </w:rPr>
        <w:drawing>
          <wp:inline distT="0" distB="0" distL="0" distR="0" wp14:anchorId="04E24CF9" wp14:editId="15E7ECFD">
            <wp:extent cx="5612130" cy="5612130"/>
            <wp:effectExtent l="0" t="0" r="7620" b="7620"/>
            <wp:docPr id="4" name="Imagen 4" descr="Man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Mano de una persona&#10;&#10;Descripción generada automáticamente con confianza baja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B982C" w14:textId="4EDF2200" w:rsidR="001E691C" w:rsidRPr="00512D1A" w:rsidRDefault="001E691C" w:rsidP="00697A90">
      <w:pPr>
        <w:rPr>
          <w:rFonts w:cstheme="minorHAnsi"/>
        </w:rPr>
      </w:pPr>
      <w:r w:rsidRPr="00512D1A">
        <w:rPr>
          <w:rFonts w:cstheme="minorHAnsi"/>
        </w:rPr>
        <w:t xml:space="preserve">Imagen recuperada de: </w:t>
      </w:r>
      <w:hyperlink r:id="rId17" w:history="1">
        <w:r w:rsidRPr="00512D1A">
          <w:rPr>
            <w:rStyle w:val="Hipervnculo"/>
            <w:rFonts w:cstheme="minorHAnsi"/>
          </w:rPr>
          <w:t>https://www.soyvisual.org/fotos/brazo</w:t>
        </w:r>
      </w:hyperlink>
      <w:r w:rsidRPr="00512D1A">
        <w:rPr>
          <w:rFonts w:cstheme="minorHAnsi"/>
        </w:rPr>
        <w:t xml:space="preserve"> </w:t>
      </w:r>
    </w:p>
    <w:p w14:paraId="61283C74" w14:textId="3D2AF1BD" w:rsidR="006D2D0F" w:rsidRPr="00512D1A" w:rsidRDefault="006D2D0F" w:rsidP="00697A90">
      <w:pPr>
        <w:rPr>
          <w:rFonts w:cstheme="minorHAnsi"/>
        </w:rPr>
      </w:pPr>
      <w:r w:rsidRPr="00512D1A">
        <w:rPr>
          <w:rFonts w:cstheme="minorHAnsi"/>
        </w:rPr>
        <w:t>Actividad # 4</w:t>
      </w:r>
    </w:p>
    <w:p w14:paraId="3388B89A" w14:textId="3AD9297D" w:rsidR="00E6509B" w:rsidRPr="00512D1A" w:rsidRDefault="00E6509B" w:rsidP="00697A90">
      <w:pPr>
        <w:rPr>
          <w:rFonts w:cstheme="minorHAnsi"/>
        </w:rPr>
      </w:pPr>
      <w:r w:rsidRPr="00512D1A">
        <w:rPr>
          <w:rFonts w:cstheme="minorHAnsi"/>
        </w:rPr>
        <w:t>Pídales a sus estudiantes que coloreen con determinados colores la imagen que se encuentra a continuación.</w:t>
      </w:r>
    </w:p>
    <w:p w14:paraId="628A13EF" w14:textId="77777777" w:rsidR="00E6509B" w:rsidRPr="00512D1A" w:rsidRDefault="00E6509B" w:rsidP="00E6509B">
      <w:pPr>
        <w:framePr w:hSpace="141" w:wrap="around" w:vAnchor="text" w:hAnchor="margin" w:xAlign="right" w:y="261"/>
        <w:rPr>
          <w:rFonts w:cstheme="minorHAnsi"/>
        </w:rPr>
      </w:pPr>
      <w:r w:rsidRPr="00512D1A">
        <w:rPr>
          <w:rFonts w:cstheme="minorHAnsi"/>
        </w:rPr>
        <w:lastRenderedPageBreak/>
        <w:t>Extremidades Inferiores</w:t>
      </w:r>
    </w:p>
    <w:p w14:paraId="662BB554" w14:textId="4BB98D8C" w:rsidR="00E6509B" w:rsidRPr="00512D1A" w:rsidRDefault="00E6509B" w:rsidP="00E6509B">
      <w:pPr>
        <w:pStyle w:val="Prrafodelista"/>
        <w:framePr w:hSpace="141" w:wrap="around" w:vAnchor="text" w:hAnchor="margin" w:xAlign="right" w:y="261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Piernas - Amarillo</w:t>
      </w:r>
    </w:p>
    <w:p w14:paraId="35D83ADF" w14:textId="77760B70" w:rsidR="00E6509B" w:rsidRPr="00512D1A" w:rsidRDefault="00E6509B" w:rsidP="00E6509B">
      <w:pPr>
        <w:pStyle w:val="Prrafodelista"/>
        <w:framePr w:hSpace="141" w:wrap="around" w:vAnchor="text" w:hAnchor="margin" w:xAlign="right" w:y="261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Rodillas – Azul</w:t>
      </w:r>
    </w:p>
    <w:p w14:paraId="4357514E" w14:textId="774FA29D" w:rsidR="00E6509B" w:rsidRPr="00512D1A" w:rsidRDefault="00E6509B" w:rsidP="00E6509B">
      <w:pPr>
        <w:pStyle w:val="Prrafodelista"/>
        <w:framePr w:hSpace="141" w:wrap="around" w:vAnchor="text" w:hAnchor="margin" w:xAlign="right" w:y="261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Tobillos - Rojo</w:t>
      </w:r>
    </w:p>
    <w:p w14:paraId="1D85F7D4" w14:textId="32B752DD" w:rsidR="00E6509B" w:rsidRPr="00512D1A" w:rsidRDefault="00E6509B" w:rsidP="00E6509B">
      <w:pPr>
        <w:pStyle w:val="Prrafodelista"/>
        <w:framePr w:hSpace="141" w:wrap="around" w:vAnchor="text" w:hAnchor="margin" w:xAlign="right" w:y="261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Pies - Verde</w:t>
      </w:r>
    </w:p>
    <w:p w14:paraId="65E99834" w14:textId="68B9A07C" w:rsidR="00E6509B" w:rsidRPr="00512D1A" w:rsidRDefault="00E6509B" w:rsidP="00E6509B">
      <w:pPr>
        <w:pStyle w:val="Prrafodelista"/>
        <w:framePr w:hSpace="141" w:wrap="around" w:vAnchor="text" w:hAnchor="margin" w:xAlign="right" w:y="261"/>
        <w:numPr>
          <w:ilvl w:val="0"/>
          <w:numId w:val="2"/>
        </w:numPr>
        <w:rPr>
          <w:rFonts w:cstheme="minorHAnsi"/>
        </w:rPr>
      </w:pPr>
      <w:r w:rsidRPr="00512D1A">
        <w:rPr>
          <w:rFonts w:cstheme="minorHAnsi"/>
        </w:rPr>
        <w:t>Dedos - Morado</w:t>
      </w:r>
    </w:p>
    <w:p w14:paraId="0B2FD0DA" w14:textId="108C7C08" w:rsidR="006D2D0F" w:rsidRPr="00512D1A" w:rsidRDefault="006D2D0F" w:rsidP="00697A90">
      <w:pPr>
        <w:rPr>
          <w:rFonts w:cstheme="minorHAnsi"/>
        </w:rPr>
      </w:pPr>
      <w:r w:rsidRPr="00512D1A">
        <w:rPr>
          <w:rFonts w:cstheme="minorHAnsi"/>
          <w:noProof/>
        </w:rPr>
        <w:drawing>
          <wp:inline distT="0" distB="0" distL="0" distR="0" wp14:anchorId="76B0F160" wp14:editId="18160F19">
            <wp:extent cx="5612130" cy="5612130"/>
            <wp:effectExtent l="0" t="0" r="7620" b="7620"/>
            <wp:docPr id="5" name="Imagen 5" descr="Imagen que contiene ropa, mujer, sostene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ropa, mujer, sostener&#10;&#10;Descripción generada automáticament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EEC29" w14:textId="7A326DBE" w:rsidR="00E6509B" w:rsidRPr="00512D1A" w:rsidRDefault="00E6509B" w:rsidP="00697A90">
      <w:pPr>
        <w:rPr>
          <w:rFonts w:cstheme="minorHAnsi"/>
        </w:rPr>
      </w:pPr>
      <w:r w:rsidRPr="00512D1A">
        <w:rPr>
          <w:rFonts w:cstheme="minorHAnsi"/>
        </w:rPr>
        <w:t xml:space="preserve">Imagen recuperada de: </w:t>
      </w:r>
      <w:hyperlink r:id="rId19" w:history="1">
        <w:r w:rsidRPr="00512D1A">
          <w:rPr>
            <w:rStyle w:val="Hipervnculo"/>
            <w:rFonts w:cstheme="minorHAnsi"/>
          </w:rPr>
          <w:t>https://www.soyvisual.org/fotos/pierna</w:t>
        </w:r>
      </w:hyperlink>
      <w:r w:rsidRPr="00512D1A">
        <w:rPr>
          <w:rFonts w:cstheme="minorHAnsi"/>
        </w:rPr>
        <w:t xml:space="preserve"> </w:t>
      </w:r>
    </w:p>
    <w:p w14:paraId="7BA91179" w14:textId="7644E863" w:rsidR="00B54FC5" w:rsidRPr="00512D1A" w:rsidRDefault="00B54FC5" w:rsidP="00697A90">
      <w:pPr>
        <w:rPr>
          <w:rFonts w:cstheme="minorHAnsi"/>
        </w:rPr>
      </w:pPr>
      <w:r w:rsidRPr="00512D1A">
        <w:rPr>
          <w:rFonts w:cstheme="minorHAnsi"/>
        </w:rPr>
        <w:t>Nota:</w:t>
      </w:r>
      <w:r w:rsidR="00EF4CDC" w:rsidRPr="00512D1A">
        <w:rPr>
          <w:rFonts w:cstheme="minorHAnsi"/>
        </w:rPr>
        <w:t xml:space="preserve"> Es importante que </w:t>
      </w:r>
      <w:r w:rsidR="009637EC" w:rsidRPr="00512D1A">
        <w:rPr>
          <w:rFonts w:cstheme="minorHAnsi"/>
        </w:rPr>
        <w:t>la aplicación de estas últimas 4 actividades se realice</w:t>
      </w:r>
      <w:r w:rsidR="00EF4CDC" w:rsidRPr="00512D1A">
        <w:rPr>
          <w:rFonts w:cstheme="minorHAnsi"/>
        </w:rPr>
        <w:t xml:space="preserve"> </w:t>
      </w:r>
      <w:r w:rsidR="00FC10C4" w:rsidRPr="00512D1A">
        <w:rPr>
          <w:rFonts w:cstheme="minorHAnsi"/>
        </w:rPr>
        <w:t>dejando un tiempo considerado entre ellas, sugiero realizar una retroalimentación entre actividad y actividad</w:t>
      </w:r>
    </w:p>
    <w:p w14:paraId="4C941134" w14:textId="6764DFD0" w:rsidR="00512D1A" w:rsidRPr="00512D1A" w:rsidRDefault="00512D1A" w:rsidP="00697A90">
      <w:pPr>
        <w:rPr>
          <w:rFonts w:cstheme="minorHAnsi"/>
        </w:rPr>
      </w:pPr>
    </w:p>
    <w:p w14:paraId="100F0B25" w14:textId="61F1144A" w:rsidR="00512D1A" w:rsidRPr="00512D1A" w:rsidRDefault="00512D1A" w:rsidP="00512D1A">
      <w:pPr>
        <w:spacing w:after="0" w:line="240" w:lineRule="auto"/>
        <w:ind w:left="360"/>
        <w:rPr>
          <w:rFonts w:cstheme="minorHAnsi"/>
        </w:rPr>
      </w:pPr>
      <w:r w:rsidRPr="00512D1A">
        <w:rPr>
          <w:rFonts w:cstheme="minorHAnsi"/>
        </w:rPr>
        <w:lastRenderedPageBreak/>
        <w:t xml:space="preserve">Referencias </w:t>
      </w:r>
    </w:p>
    <w:p w14:paraId="78A43505" w14:textId="77777777" w:rsidR="00512D1A" w:rsidRPr="00512D1A" w:rsidRDefault="00512D1A" w:rsidP="00512D1A">
      <w:pPr>
        <w:spacing w:after="0" w:line="240" w:lineRule="auto"/>
        <w:ind w:left="360"/>
        <w:rPr>
          <w:rFonts w:cstheme="minorHAnsi"/>
        </w:rPr>
      </w:pPr>
    </w:p>
    <w:p w14:paraId="2C2B5260" w14:textId="77777777" w:rsidR="00512D1A" w:rsidRPr="00512D1A" w:rsidRDefault="00512D1A" w:rsidP="00512D1A">
      <w:pPr>
        <w:rPr>
          <w:rFonts w:cstheme="minorHAnsi"/>
        </w:rPr>
      </w:pPr>
      <w:r w:rsidRPr="00512D1A">
        <w:rPr>
          <w:rFonts w:cstheme="minorHAnsi"/>
          <w:color w:val="211922"/>
        </w:rPr>
        <w:t>Tropical (</w:t>
      </w:r>
      <w:proofErr w:type="spellStart"/>
      <w:r w:rsidRPr="00512D1A">
        <w:rPr>
          <w:rFonts w:cstheme="minorHAnsi"/>
          <w:color w:val="211922"/>
        </w:rPr>
        <w:t>s.f</w:t>
      </w:r>
      <w:proofErr w:type="spellEnd"/>
      <w:r w:rsidRPr="00512D1A">
        <w:rPr>
          <w:rFonts w:cstheme="minorHAnsi"/>
          <w:color w:val="211922"/>
        </w:rPr>
        <w:t xml:space="preserve">) Pierna. Recuperado de: </w:t>
      </w:r>
      <w:hyperlink r:id="rId20" w:history="1">
        <w:r w:rsidRPr="00512D1A">
          <w:rPr>
            <w:rStyle w:val="Hipervnculo"/>
            <w:rFonts w:cstheme="minorHAnsi"/>
          </w:rPr>
          <w:t>https://www.soyvisual.org/fotos/pierna</w:t>
        </w:r>
      </w:hyperlink>
      <w:r w:rsidRPr="00512D1A">
        <w:rPr>
          <w:rFonts w:cstheme="minorHAnsi"/>
          <w:color w:val="211922"/>
        </w:rPr>
        <w:t xml:space="preserve"> </w:t>
      </w:r>
      <w:r w:rsidRPr="00512D1A">
        <w:rPr>
          <w:rFonts w:cstheme="minorHAnsi"/>
        </w:rPr>
        <w:t xml:space="preserve"> </w:t>
      </w:r>
    </w:p>
    <w:p w14:paraId="1503EEBD" w14:textId="77777777" w:rsidR="00512D1A" w:rsidRPr="00512D1A" w:rsidRDefault="00512D1A" w:rsidP="00512D1A">
      <w:pPr>
        <w:spacing w:after="200" w:line="276" w:lineRule="auto"/>
        <w:rPr>
          <w:rStyle w:val="Hipervnculo"/>
          <w:rFonts w:cstheme="minorHAnsi"/>
          <w:color w:val="211922"/>
        </w:rPr>
      </w:pPr>
      <w:r w:rsidRPr="00512D1A">
        <w:rPr>
          <w:rFonts w:cstheme="minorHAnsi"/>
        </w:rPr>
        <w:t xml:space="preserve">Lucre (2020) la cabeza. Recuperado de: </w:t>
      </w:r>
      <w:hyperlink r:id="rId21" w:history="1">
        <w:r w:rsidRPr="00512D1A">
          <w:rPr>
            <w:rStyle w:val="Hipervnculo"/>
            <w:rFonts w:cstheme="minorHAnsi"/>
          </w:rPr>
          <w:t>https://puzzlefactory.pl/es/puzzle/jugar/para-los-ninos/222938-la-cabeza</w:t>
        </w:r>
      </w:hyperlink>
    </w:p>
    <w:p w14:paraId="52EA9589" w14:textId="77777777" w:rsidR="00512D1A" w:rsidRPr="00512D1A" w:rsidRDefault="00512D1A" w:rsidP="00512D1A">
      <w:pPr>
        <w:spacing w:after="200" w:line="276" w:lineRule="auto"/>
        <w:rPr>
          <w:rFonts w:cstheme="minorHAnsi"/>
          <w:b/>
          <w:bCs/>
          <w:color w:val="262626"/>
        </w:rPr>
      </w:pPr>
      <w:r w:rsidRPr="00512D1A">
        <w:rPr>
          <w:rFonts w:cstheme="minorHAnsi"/>
        </w:rPr>
        <w:t>Pinterest</w:t>
      </w:r>
      <w:r w:rsidRPr="00512D1A">
        <w:rPr>
          <w:rFonts w:cstheme="minorHAnsi"/>
          <w:color w:val="211922"/>
        </w:rPr>
        <w:t xml:space="preserve"> (s. f) Anverso y reverso del hombre humano. Recuperado de: </w:t>
      </w:r>
      <w:hyperlink r:id="rId22" w:history="1">
        <w:r w:rsidRPr="00512D1A">
          <w:rPr>
            <w:rStyle w:val="Hipervnculo"/>
            <w:rFonts w:cstheme="minorHAnsi"/>
          </w:rPr>
          <w:t>https://co.pinterest.com/pin/587086501417559064/?autologin=true</w:t>
        </w:r>
      </w:hyperlink>
      <w:r w:rsidRPr="00512D1A">
        <w:rPr>
          <w:rFonts w:cstheme="minorHAnsi"/>
          <w:color w:val="211922"/>
        </w:rPr>
        <w:t xml:space="preserve"> </w:t>
      </w:r>
    </w:p>
    <w:p w14:paraId="0C77908C" w14:textId="77777777" w:rsidR="00512D1A" w:rsidRPr="00512D1A" w:rsidRDefault="00512D1A" w:rsidP="00512D1A">
      <w:pPr>
        <w:shd w:val="clear" w:color="auto" w:fill="FFFFFF"/>
        <w:spacing w:after="200" w:line="276" w:lineRule="auto"/>
        <w:rPr>
          <w:rFonts w:cstheme="minorHAnsi"/>
          <w:color w:val="211922"/>
        </w:rPr>
      </w:pPr>
      <w:r w:rsidRPr="00512D1A">
        <w:rPr>
          <w:rFonts w:cstheme="minorHAnsi"/>
        </w:rPr>
        <w:t>Tropical (</w:t>
      </w:r>
      <w:proofErr w:type="spellStart"/>
      <w:r w:rsidRPr="00512D1A">
        <w:rPr>
          <w:rFonts w:cstheme="minorHAnsi"/>
        </w:rPr>
        <w:t>s.f</w:t>
      </w:r>
      <w:proofErr w:type="spellEnd"/>
      <w:r w:rsidRPr="00512D1A">
        <w:rPr>
          <w:rFonts w:cstheme="minorHAnsi"/>
        </w:rPr>
        <w:t xml:space="preserve">) Brazo. Recuperado de: </w:t>
      </w:r>
      <w:hyperlink r:id="rId23" w:history="1">
        <w:r w:rsidRPr="00512D1A">
          <w:rPr>
            <w:rStyle w:val="Hipervnculo"/>
            <w:rFonts w:cstheme="minorHAnsi"/>
          </w:rPr>
          <w:t>https://www.soyvisual.org/fotos/brazo</w:t>
        </w:r>
      </w:hyperlink>
    </w:p>
    <w:p w14:paraId="23EB2C4B" w14:textId="77777777" w:rsidR="00512D1A" w:rsidRPr="00512D1A" w:rsidRDefault="00512D1A" w:rsidP="00697A90">
      <w:pPr>
        <w:rPr>
          <w:rFonts w:cstheme="minorHAnsi"/>
        </w:rPr>
      </w:pPr>
    </w:p>
    <w:sectPr w:rsidR="00512D1A" w:rsidRPr="00512D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4BC7" w14:textId="77777777" w:rsidR="003F13D2" w:rsidRDefault="003F13D2" w:rsidP="00F449A8">
      <w:pPr>
        <w:spacing w:after="0" w:line="240" w:lineRule="auto"/>
      </w:pPr>
      <w:r>
        <w:separator/>
      </w:r>
    </w:p>
  </w:endnote>
  <w:endnote w:type="continuationSeparator" w:id="0">
    <w:p w14:paraId="7BE0332E" w14:textId="77777777" w:rsidR="003F13D2" w:rsidRDefault="003F13D2" w:rsidP="00F4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5AF8" w14:textId="77777777" w:rsidR="003F13D2" w:rsidRDefault="003F13D2" w:rsidP="00F449A8">
      <w:pPr>
        <w:spacing w:after="0" w:line="240" w:lineRule="auto"/>
      </w:pPr>
      <w:r>
        <w:separator/>
      </w:r>
    </w:p>
  </w:footnote>
  <w:footnote w:type="continuationSeparator" w:id="0">
    <w:p w14:paraId="0D65B135" w14:textId="77777777" w:rsidR="003F13D2" w:rsidRDefault="003F13D2" w:rsidP="00F44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7C3E"/>
    <w:multiLevelType w:val="hybridMultilevel"/>
    <w:tmpl w:val="E49236AA"/>
    <w:lvl w:ilvl="0" w:tplc="B6F0AA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77F6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3AF6FF1"/>
    <w:multiLevelType w:val="hybridMultilevel"/>
    <w:tmpl w:val="14A41C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30"/>
    <w:rsid w:val="000263BB"/>
    <w:rsid w:val="0007751A"/>
    <w:rsid w:val="00107F03"/>
    <w:rsid w:val="0012323E"/>
    <w:rsid w:val="00151688"/>
    <w:rsid w:val="001905A9"/>
    <w:rsid w:val="001E691C"/>
    <w:rsid w:val="001F4EC3"/>
    <w:rsid w:val="00295F30"/>
    <w:rsid w:val="002C726D"/>
    <w:rsid w:val="00346A52"/>
    <w:rsid w:val="003746E0"/>
    <w:rsid w:val="00374FCA"/>
    <w:rsid w:val="003C4FC4"/>
    <w:rsid w:val="003F13D2"/>
    <w:rsid w:val="00512D1A"/>
    <w:rsid w:val="005419B4"/>
    <w:rsid w:val="00697A90"/>
    <w:rsid w:val="006A33A5"/>
    <w:rsid w:val="006D2D0F"/>
    <w:rsid w:val="00830133"/>
    <w:rsid w:val="009637EC"/>
    <w:rsid w:val="00992CA9"/>
    <w:rsid w:val="009C00DE"/>
    <w:rsid w:val="00B54FC5"/>
    <w:rsid w:val="00B57CA2"/>
    <w:rsid w:val="00C62BEB"/>
    <w:rsid w:val="00CB31AF"/>
    <w:rsid w:val="00E546AF"/>
    <w:rsid w:val="00E6509B"/>
    <w:rsid w:val="00EB63FB"/>
    <w:rsid w:val="00EF4CDC"/>
    <w:rsid w:val="00F449A8"/>
    <w:rsid w:val="00F50863"/>
    <w:rsid w:val="00FA7B67"/>
    <w:rsid w:val="00FC10C4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E35E"/>
  <w15:chartTrackingRefBased/>
  <w15:docId w15:val="{C9370A2C-CB69-47D0-96F6-3DA6050C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63FB"/>
    <w:pPr>
      <w:ind w:left="720"/>
      <w:contextualSpacing/>
    </w:pPr>
  </w:style>
  <w:style w:type="table" w:styleId="Tablaconcuadrcula">
    <w:name w:val="Table Grid"/>
    <w:basedOn w:val="Tablanormal"/>
    <w:uiPriority w:val="39"/>
    <w:rsid w:val="006A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C72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726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44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49A8"/>
  </w:style>
  <w:style w:type="paragraph" w:styleId="Piedepgina">
    <w:name w:val="footer"/>
    <w:basedOn w:val="Normal"/>
    <w:link w:val="PiedepginaCar"/>
    <w:uiPriority w:val="99"/>
    <w:unhideWhenUsed/>
    <w:rsid w:val="00F44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uzzlefactory.pl/es/puzzle/jugar/para-los-ninos/222938-la-cabeza" TargetMode="External"/><Relationship Id="rId18" Type="http://schemas.openxmlformats.org/officeDocument/2006/relationships/image" Target="media/image5.jpg"/><Relationship Id="rId3" Type="http://schemas.openxmlformats.org/officeDocument/2006/relationships/customXml" Target="../customXml/item3.xml"/><Relationship Id="rId21" Type="http://schemas.openxmlformats.org/officeDocument/2006/relationships/hyperlink" Target="https://puzzlefactory.pl/es/puzzle/jugar/para-los-ninos/222938-la-cabeza" TargetMode="Externa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hyperlink" Target="https://www.soyvisual.org/fotos/brazo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hyperlink" Target="https://www.soyvisual.org/fotos/piern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co.pinterest.com/pin/587086501417559064/?autologin=true" TargetMode="External"/><Relationship Id="rId23" Type="http://schemas.openxmlformats.org/officeDocument/2006/relationships/hyperlink" Target="https://www.soyvisual.org/fotos/brazo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soyvisual.org/fotos/piern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g"/><Relationship Id="rId22" Type="http://schemas.openxmlformats.org/officeDocument/2006/relationships/hyperlink" Target="https://co.pinterest.com/pin/587086501417559064/?autologin=tru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7B19771F1F24EB81808B134391FB5" ma:contentTypeVersion="7" ma:contentTypeDescription="Create a new document." ma:contentTypeScope="" ma:versionID="4ae9b6297387b81107d421bf4f77081b">
  <xsd:schema xmlns:xsd="http://www.w3.org/2001/XMLSchema" xmlns:xs="http://www.w3.org/2001/XMLSchema" xmlns:p="http://schemas.microsoft.com/office/2006/metadata/properties" xmlns:ns3="482767a5-7ff6-4a56-b77a-a49a811f9934" xmlns:ns4="af49d982-e71f-4ef0-94ae-4737b9066dc2" targetNamespace="http://schemas.microsoft.com/office/2006/metadata/properties" ma:root="true" ma:fieldsID="9d7aa92ed1cd4acb1c03fa8f65577dc6" ns3:_="" ns4:_="">
    <xsd:import namespace="482767a5-7ff6-4a56-b77a-a49a811f9934"/>
    <xsd:import namespace="af49d982-e71f-4ef0-94ae-4737b9066d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767a5-7ff6-4a56-b77a-a49a811f99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9d982-e71f-4ef0-94ae-4737b9066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F1C23-1853-4CC3-ADDE-86B68802C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767a5-7ff6-4a56-b77a-a49a811f9934"/>
    <ds:schemaRef ds:uri="af49d982-e71f-4ef0-94ae-4737b9066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D1739-7620-4867-9AEA-607291297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D15D0-1591-4890-9A75-6ABA9E2463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Arcos Perafan</dc:creator>
  <cp:keywords/>
  <dc:description/>
  <cp:lastModifiedBy>Tania Arcos Perafan</cp:lastModifiedBy>
  <cp:revision>7</cp:revision>
  <dcterms:created xsi:type="dcterms:W3CDTF">2021-05-25T05:12:00Z</dcterms:created>
  <dcterms:modified xsi:type="dcterms:W3CDTF">2021-05-27T03:41:00Z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0x010100FC37B19771F1F24EB81808B134391FB5</vt:lpwstr>
  </property>
</Properties>
</file>