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AC922" w14:textId="492F2677" w:rsidR="00450F7B" w:rsidRDefault="007A0B9E" w:rsidP="00E07AFC">
      <w:pPr>
        <w:ind w:left="720" w:hanging="360"/>
      </w:pPr>
      <w:r>
        <w:t xml:space="preserve">Preguntas de </w:t>
      </w:r>
      <w:r w:rsidR="00450F7B">
        <w:t xml:space="preserve">Tania Arcos </w:t>
      </w:r>
      <w:proofErr w:type="spellStart"/>
      <w:r w:rsidR="00450F7B">
        <w:t>Perafán</w:t>
      </w:r>
      <w:proofErr w:type="spellEnd"/>
      <w:r w:rsidR="002A1710">
        <w:t xml:space="preserve"> Respuestas realizadas por Laura Valentina se encuentran en azul </w:t>
      </w:r>
    </w:p>
    <w:p w14:paraId="2D1D15DA" w14:textId="61EB05B3" w:rsidR="002A1710" w:rsidRDefault="002A1710" w:rsidP="00E07AFC">
      <w:pPr>
        <w:ind w:left="720" w:hanging="360"/>
      </w:pPr>
      <w:r>
        <w:t>Anexo de respuestas realizadas por Tania se encuentra en rojo</w:t>
      </w:r>
    </w:p>
    <w:p w14:paraId="4D7ACBD3" w14:textId="4E8A729D" w:rsidR="003550E1" w:rsidRDefault="0031043F" w:rsidP="00E07AFC">
      <w:pPr>
        <w:ind w:left="720" w:hanging="360"/>
      </w:pPr>
      <w:r>
        <w:t>Un decálogo</w:t>
      </w:r>
      <w:r w:rsidR="003550E1">
        <w:t xml:space="preserve"> de las preguntas</w:t>
      </w:r>
    </w:p>
    <w:p w14:paraId="69E3415B" w14:textId="44B83C12" w:rsidR="00E07AFC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¿Qué </w:t>
      </w:r>
      <w:r w:rsidR="008F7315">
        <w:rPr>
          <w:lang w:val="es-MX"/>
        </w:rPr>
        <w:t>es un derrotero?</w:t>
      </w:r>
    </w:p>
    <w:p w14:paraId="6AE54951" w14:textId="74E6C03F" w:rsidR="009A6C53" w:rsidRDefault="00431A27" w:rsidP="009A6C53">
      <w:pPr>
        <w:pStyle w:val="Prrafodelista"/>
        <w:rPr>
          <w:color w:val="2F5496" w:themeColor="accent1" w:themeShade="BF"/>
          <w:lang w:val="es-MX"/>
        </w:rPr>
      </w:pPr>
      <w:r w:rsidRPr="00431A27">
        <w:rPr>
          <w:color w:val="2F5496" w:themeColor="accent1" w:themeShade="BF"/>
          <w:lang w:val="es-MX"/>
        </w:rPr>
        <w:t>Son todos aquello saberes que deben tener los niños, niñas o los jóvenes y que a su vez deben saber cómo aplicar esos saberes de las ciencias naturales en la resolución de problemas cotidianos.</w:t>
      </w:r>
    </w:p>
    <w:p w14:paraId="22B6F3A5" w14:textId="5EE3E8B7" w:rsidR="007A0B9E" w:rsidRDefault="007A0B9E" w:rsidP="007A0B9E">
      <w:pPr>
        <w:pStyle w:val="Prrafodelista"/>
        <w:rPr>
          <w:color w:val="FF0000"/>
        </w:rPr>
      </w:pPr>
      <w:r>
        <w:rPr>
          <w:color w:val="FF0000"/>
          <w:lang w:val="es-MX"/>
        </w:rPr>
        <w:t xml:space="preserve">Un derrotero es el que permite </w:t>
      </w:r>
      <w:r w:rsidRPr="007A0B9E">
        <w:rPr>
          <w:color w:val="FF0000"/>
          <w:lang w:val="es-MX"/>
        </w:rPr>
        <w:t>“</w:t>
      </w:r>
      <w:r w:rsidRPr="007A0B9E">
        <w:rPr>
          <w:color w:val="FF0000"/>
        </w:rPr>
        <w:t>Establecer lo que nuestros niños, niñas y jóvenes deben saber y saber hacer saber hacer en la escuela y entender el aporte de las ciencias naturales a la comprensión del mundo donde vivimos</w:t>
      </w:r>
      <w:r w:rsidRPr="007A0B9E">
        <w:rPr>
          <w:color w:val="FF0000"/>
        </w:rPr>
        <w:t>”</w:t>
      </w:r>
      <w:r>
        <w:rPr>
          <w:color w:val="FF0000"/>
        </w:rPr>
        <w:t xml:space="preserve"> </w:t>
      </w:r>
      <w:r>
        <w:rPr>
          <w:color w:val="FF0000"/>
        </w:rPr>
        <w:t xml:space="preserve">(MEN 2004 </w:t>
      </w:r>
      <w:proofErr w:type="spellStart"/>
      <w:r>
        <w:rPr>
          <w:color w:val="FF0000"/>
        </w:rPr>
        <w:t>p</w:t>
      </w:r>
      <w:r w:rsidR="00C170E9">
        <w:rPr>
          <w:color w:val="FF0000"/>
        </w:rPr>
        <w:t>á</w:t>
      </w:r>
      <w:r>
        <w:rPr>
          <w:color w:val="FF0000"/>
        </w:rPr>
        <w:t>g</w:t>
      </w:r>
      <w:proofErr w:type="spellEnd"/>
      <w:r>
        <w:rPr>
          <w:color w:val="FF0000"/>
        </w:rPr>
        <w:t xml:space="preserve"> </w:t>
      </w:r>
      <w:r w:rsidR="00C170E9">
        <w:rPr>
          <w:color w:val="FF0000"/>
        </w:rPr>
        <w:t>12</w:t>
      </w:r>
      <w:r>
        <w:rPr>
          <w:color w:val="FF0000"/>
        </w:rPr>
        <w:t>)</w:t>
      </w:r>
    </w:p>
    <w:p w14:paraId="536A391B" w14:textId="5FADB2FE" w:rsidR="007A0B9E" w:rsidRPr="007A0B9E" w:rsidRDefault="007A0B9E" w:rsidP="009A6C53">
      <w:pPr>
        <w:pStyle w:val="Prrafodelista"/>
        <w:rPr>
          <w:color w:val="FF0000"/>
          <w:lang w:val="es-MX"/>
        </w:rPr>
      </w:pPr>
    </w:p>
    <w:p w14:paraId="0A881E9C" w14:textId="77737E21" w:rsidR="00E07AFC" w:rsidRDefault="003550E1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E07AFC">
        <w:rPr>
          <w:lang w:val="es-MX"/>
        </w:rPr>
        <w:t xml:space="preserve">Para qué </w:t>
      </w:r>
      <w:r w:rsidR="001D7A67">
        <w:rPr>
          <w:lang w:val="es-MX"/>
        </w:rPr>
        <w:t>se hace una división de los estándares por grupos de grados y no por grados individuales?</w:t>
      </w:r>
    </w:p>
    <w:p w14:paraId="24BAAD7A" w14:textId="611A2577" w:rsidR="00431A27" w:rsidRPr="009C74F5" w:rsidRDefault="009C74F5" w:rsidP="00431A27">
      <w:pPr>
        <w:pStyle w:val="Prrafodelista"/>
        <w:rPr>
          <w:color w:val="2F5496" w:themeColor="accent1" w:themeShade="BF"/>
          <w:lang w:val="es-MX"/>
        </w:rPr>
      </w:pPr>
      <w:r w:rsidRPr="009C74F5">
        <w:rPr>
          <w:color w:val="2F5496" w:themeColor="accent1" w:themeShade="BF"/>
          <w:lang w:val="es-MX"/>
        </w:rPr>
        <w:t>Porque se debe tener en cuenta los contextos, métodos de aprendizaje y la capacidad que tienen los niños o jóvenes para comprender la información.</w:t>
      </w:r>
    </w:p>
    <w:p w14:paraId="5DE781BC" w14:textId="77777777" w:rsidR="00431A27" w:rsidRDefault="00431A27" w:rsidP="00431A27">
      <w:pPr>
        <w:pStyle w:val="Prrafodelista"/>
        <w:rPr>
          <w:lang w:val="es-MX"/>
        </w:rPr>
      </w:pPr>
    </w:p>
    <w:p w14:paraId="2024B717" w14:textId="431C338D" w:rsidR="00E07AFC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¿Cómo se establecieron los estándares en ciencias?</w:t>
      </w:r>
      <w:r w:rsidR="00243D7E">
        <w:rPr>
          <w:lang w:val="es-MX"/>
        </w:rPr>
        <w:t xml:space="preserve"> Historia</w:t>
      </w:r>
    </w:p>
    <w:p w14:paraId="2BF28296" w14:textId="118E28A1" w:rsidR="009C74F5" w:rsidRPr="00CC0C0A" w:rsidRDefault="00CC0C0A" w:rsidP="009C74F5">
      <w:pPr>
        <w:pStyle w:val="Prrafodelista"/>
        <w:rPr>
          <w:color w:val="2F5496" w:themeColor="accent1" w:themeShade="BF"/>
          <w:lang w:val="es-MX"/>
        </w:rPr>
      </w:pPr>
      <w:r w:rsidRPr="00CC0C0A">
        <w:rPr>
          <w:color w:val="2F5496" w:themeColor="accent1" w:themeShade="BF"/>
          <w:lang w:val="es-MX"/>
        </w:rPr>
        <w:t xml:space="preserve">Se tuvieron en cuenta tres puntos claves para </w:t>
      </w:r>
      <w:r w:rsidRPr="00CC0C0A">
        <w:rPr>
          <w:color w:val="2F5496" w:themeColor="accent1" w:themeShade="BF"/>
        </w:rPr>
        <w:t>indicar las acciones de pensamiento y de producción concretas que los estudiantes deben realizar, estos fueron aproximación al conocimiento científico, manejo del conocimiento y desarrollo de comprensión.</w:t>
      </w:r>
    </w:p>
    <w:p w14:paraId="4EA531FB" w14:textId="77777777" w:rsidR="00431A27" w:rsidRDefault="00431A27" w:rsidP="00431A27">
      <w:pPr>
        <w:pStyle w:val="Prrafodelista"/>
        <w:rPr>
          <w:lang w:val="es-MX"/>
        </w:rPr>
      </w:pPr>
    </w:p>
    <w:p w14:paraId="1A0FF2BD" w14:textId="4F741DE8" w:rsidR="00E07AFC" w:rsidRPr="002A1710" w:rsidRDefault="003550E1" w:rsidP="00E07AFC">
      <w:pPr>
        <w:pStyle w:val="Prrafodelista"/>
        <w:numPr>
          <w:ilvl w:val="0"/>
          <w:numId w:val="1"/>
        </w:numPr>
        <w:rPr>
          <w:color w:val="FF0000"/>
          <w:lang w:val="es-MX"/>
        </w:rPr>
      </w:pPr>
      <w:r>
        <w:rPr>
          <w:lang w:val="es-MX"/>
        </w:rPr>
        <w:t xml:space="preserve">¿Cuál es el fin de generar conocimientos estandarizados antes que guiar al estudiante por intereses y curiosidades que </w:t>
      </w:r>
      <w:proofErr w:type="spellStart"/>
      <w:r>
        <w:rPr>
          <w:lang w:val="es-MX"/>
        </w:rPr>
        <w:t>este</w:t>
      </w:r>
      <w:proofErr w:type="spellEnd"/>
      <w:r>
        <w:rPr>
          <w:lang w:val="es-MX"/>
        </w:rPr>
        <w:t xml:space="preserve"> presente?</w:t>
      </w:r>
      <w:r w:rsidR="002A1710">
        <w:rPr>
          <w:lang w:val="es-MX"/>
        </w:rPr>
        <w:t xml:space="preserve"> </w:t>
      </w:r>
      <w:r w:rsidR="002A1710" w:rsidRPr="002A1710">
        <w:rPr>
          <w:color w:val="FF0000"/>
          <w:lang w:val="es-MX"/>
        </w:rPr>
        <w:t>Por dos razones:</w:t>
      </w:r>
    </w:p>
    <w:p w14:paraId="2DF6AA96" w14:textId="511AD1A5" w:rsidR="002A1710" w:rsidRDefault="002A1710" w:rsidP="002A1710">
      <w:pPr>
        <w:pStyle w:val="Prrafodelista"/>
        <w:rPr>
          <w:color w:val="FF0000"/>
        </w:rPr>
      </w:pPr>
      <w:r>
        <w:rPr>
          <w:color w:val="FF0000"/>
        </w:rPr>
        <w:t xml:space="preserve">“permiten conocer lo que deben aprender nuestros niños, niñas y jóvenes, y establecen el punto de referencia de lo que están en capacidad de saber y saber hacer, en cada una de las áreas y niveles.” (MEN 2004 </w:t>
      </w:r>
      <w:proofErr w:type="spellStart"/>
      <w:r>
        <w:rPr>
          <w:color w:val="FF0000"/>
        </w:rPr>
        <w:t>p</w:t>
      </w:r>
      <w:r w:rsidR="00C170E9">
        <w:rPr>
          <w:color w:val="FF0000"/>
        </w:rPr>
        <w:t>á</w:t>
      </w:r>
      <w:r>
        <w:rPr>
          <w:color w:val="FF0000"/>
        </w:rPr>
        <w:t>g</w:t>
      </w:r>
      <w:proofErr w:type="spellEnd"/>
      <w:r>
        <w:rPr>
          <w:color w:val="FF0000"/>
        </w:rPr>
        <w:t xml:space="preserve"> 5)</w:t>
      </w:r>
    </w:p>
    <w:p w14:paraId="6AFB00F9" w14:textId="783A2514" w:rsidR="002A1710" w:rsidRDefault="002A1710" w:rsidP="002A1710">
      <w:pPr>
        <w:pStyle w:val="Prrafodelista"/>
        <w:rPr>
          <w:color w:val="FF0000"/>
          <w:lang w:val="es-MX"/>
        </w:rPr>
      </w:pPr>
      <w:r>
        <w:rPr>
          <w:color w:val="FF0000"/>
        </w:rPr>
        <w:t xml:space="preserve">“pretenden desarrollar en los niños las competencias y habilidades necesarias que exige el mundo contemporáneo para vivir en sociedad.” (MEN 2004 </w:t>
      </w:r>
      <w:proofErr w:type="spellStart"/>
      <w:r>
        <w:rPr>
          <w:color w:val="FF0000"/>
        </w:rPr>
        <w:t>p</w:t>
      </w:r>
      <w:r w:rsidR="00C170E9">
        <w:rPr>
          <w:color w:val="FF0000"/>
        </w:rPr>
        <w:t>á</w:t>
      </w:r>
      <w:r>
        <w:rPr>
          <w:color w:val="FF0000"/>
        </w:rPr>
        <w:t>g</w:t>
      </w:r>
      <w:proofErr w:type="spellEnd"/>
      <w:r>
        <w:rPr>
          <w:color w:val="FF0000"/>
        </w:rPr>
        <w:t xml:space="preserve"> 3)</w:t>
      </w:r>
    </w:p>
    <w:p w14:paraId="2EAB16C0" w14:textId="77777777" w:rsidR="00431A27" w:rsidRPr="00431A27" w:rsidRDefault="00431A27" w:rsidP="00431A27">
      <w:pPr>
        <w:pStyle w:val="Prrafodelista"/>
        <w:rPr>
          <w:lang w:val="es-MX"/>
        </w:rPr>
      </w:pPr>
    </w:p>
    <w:p w14:paraId="3FA817F0" w14:textId="77777777" w:rsidR="00431A27" w:rsidRDefault="00431A27" w:rsidP="00431A27">
      <w:pPr>
        <w:pStyle w:val="Prrafodelista"/>
        <w:rPr>
          <w:lang w:val="es-MX"/>
        </w:rPr>
      </w:pPr>
    </w:p>
    <w:p w14:paraId="7C59C6E0" w14:textId="28837307" w:rsidR="00E07AFC" w:rsidRPr="002A1710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 w:rsidRPr="002A1710">
        <w:rPr>
          <w:lang w:val="es-MX"/>
        </w:rPr>
        <w:t>¿Por qué no hay estándares para los grados de primera infancia como transición o preescolar?</w:t>
      </w:r>
    </w:p>
    <w:p w14:paraId="55E0AE48" w14:textId="77777777" w:rsidR="00431A27" w:rsidRDefault="00431A27" w:rsidP="00431A27">
      <w:pPr>
        <w:pStyle w:val="Prrafodelista"/>
        <w:rPr>
          <w:lang w:val="es-MX"/>
        </w:rPr>
      </w:pPr>
    </w:p>
    <w:p w14:paraId="0EE1FC38" w14:textId="278AD8B9" w:rsidR="00E07AFC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¿Dónde se realizo el estudio para especificar que estas temáticas son las que mejor se adaptan al contexto colombiano y son más necesarias?</w:t>
      </w:r>
    </w:p>
    <w:p w14:paraId="325EF0F3" w14:textId="77777777" w:rsidR="00431A27" w:rsidRPr="00431A27" w:rsidRDefault="00431A27" w:rsidP="00431A27">
      <w:pPr>
        <w:pStyle w:val="Prrafodelista"/>
        <w:rPr>
          <w:lang w:val="es-MX"/>
        </w:rPr>
      </w:pPr>
    </w:p>
    <w:p w14:paraId="14A8FF83" w14:textId="77777777" w:rsidR="00431A27" w:rsidRDefault="00431A27" w:rsidP="00431A27">
      <w:pPr>
        <w:pStyle w:val="Prrafodelista"/>
        <w:rPr>
          <w:lang w:val="es-MX"/>
        </w:rPr>
      </w:pPr>
    </w:p>
    <w:p w14:paraId="78CA2B55" w14:textId="57768756" w:rsidR="00E07AFC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pasaría si una institución modifica en su totalidad los estándares de ciencias?</w:t>
      </w:r>
    </w:p>
    <w:p w14:paraId="7932C262" w14:textId="2CAB8148" w:rsidR="00CC0C0A" w:rsidRPr="00CC0C0A" w:rsidRDefault="00CC0C0A" w:rsidP="00CC0C0A">
      <w:pPr>
        <w:pStyle w:val="Prrafodelista"/>
        <w:rPr>
          <w:color w:val="2F5496" w:themeColor="accent1" w:themeShade="BF"/>
          <w:lang w:val="es-MX"/>
        </w:rPr>
      </w:pPr>
      <w:r w:rsidRPr="00CC0C0A">
        <w:rPr>
          <w:color w:val="2F5496" w:themeColor="accent1" w:themeShade="BF"/>
          <w:lang w:val="es-MX"/>
        </w:rPr>
        <w:t>Como se menciona en el artículo, la estructura está hecha de tal forma que es funcional y garantiza que en los estudiantes tengan una necesidad de generar una acción de pensamiento y de producción o generación de ideas para solucionar problemas.</w:t>
      </w:r>
    </w:p>
    <w:p w14:paraId="675D6E3B" w14:textId="77777777" w:rsidR="009C74F5" w:rsidRDefault="009C74F5" w:rsidP="009C74F5">
      <w:pPr>
        <w:pStyle w:val="Prrafodelista"/>
        <w:rPr>
          <w:lang w:val="es-MX"/>
        </w:rPr>
      </w:pPr>
    </w:p>
    <w:p w14:paraId="217C17A7" w14:textId="75A7CD87" w:rsidR="00E07AFC" w:rsidRPr="003A1CEF" w:rsidRDefault="00E07AFC" w:rsidP="00E07AFC">
      <w:pPr>
        <w:pStyle w:val="Prrafodelista"/>
        <w:numPr>
          <w:ilvl w:val="0"/>
          <w:numId w:val="1"/>
        </w:numPr>
        <w:rPr>
          <w:lang w:val="es-MX"/>
        </w:rPr>
      </w:pPr>
      <w:r w:rsidRPr="003A1CEF">
        <w:rPr>
          <w:lang w:val="es-MX"/>
        </w:rPr>
        <w:lastRenderedPageBreak/>
        <w:t>¿Cada cuánto tiempo se modifican los estándares en ciencia?</w:t>
      </w:r>
    </w:p>
    <w:p w14:paraId="4184990C" w14:textId="77777777" w:rsidR="00431A27" w:rsidRDefault="00431A27" w:rsidP="00431A27">
      <w:pPr>
        <w:pStyle w:val="Prrafodelista"/>
        <w:rPr>
          <w:lang w:val="es-MX"/>
        </w:rPr>
      </w:pPr>
    </w:p>
    <w:p w14:paraId="76DAD8C2" w14:textId="16F03582" w:rsidR="00E07AFC" w:rsidRDefault="003550E1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¿Cuándo se </w:t>
      </w:r>
      <w:r w:rsidR="00243D7E">
        <w:rPr>
          <w:lang w:val="es-MX"/>
        </w:rPr>
        <w:t>evalúa</w:t>
      </w:r>
      <w:r>
        <w:rPr>
          <w:lang w:val="es-MX"/>
        </w:rPr>
        <w:t xml:space="preserve"> la eficacia del desarrollo de los estándares?</w:t>
      </w:r>
    </w:p>
    <w:p w14:paraId="214D3F3B" w14:textId="09934627" w:rsidR="00431A27" w:rsidRDefault="00301B58" w:rsidP="00431A27">
      <w:pPr>
        <w:pStyle w:val="Prrafodelista"/>
        <w:rPr>
          <w:color w:val="2F5496" w:themeColor="accent1" w:themeShade="BF"/>
          <w:lang w:val="es-MX"/>
        </w:rPr>
      </w:pPr>
      <w:r w:rsidRPr="00301B58">
        <w:rPr>
          <w:color w:val="2F5496" w:themeColor="accent1" w:themeShade="BF"/>
          <w:lang w:val="es-MX"/>
        </w:rPr>
        <w:t xml:space="preserve">Cuando los jóvenes son capaces de </w:t>
      </w:r>
      <w:proofErr w:type="spellStart"/>
      <w:r w:rsidRPr="00301B58">
        <w:rPr>
          <w:color w:val="2F5496" w:themeColor="accent1" w:themeShade="BF"/>
          <w:lang w:val="es-MX"/>
        </w:rPr>
        <w:t>cuestinar</w:t>
      </w:r>
      <w:proofErr w:type="spellEnd"/>
      <w:r w:rsidRPr="00301B58">
        <w:rPr>
          <w:color w:val="2F5496" w:themeColor="accent1" w:themeShade="BF"/>
          <w:lang w:val="es-MX"/>
        </w:rPr>
        <w:t xml:space="preserve"> y aplicar los saberes que adquieren durante un lapso de tiempo.</w:t>
      </w:r>
    </w:p>
    <w:p w14:paraId="71F6ED0E" w14:textId="3E0B39FA" w:rsidR="003A1CEF" w:rsidRPr="00301B58" w:rsidRDefault="003A1CEF" w:rsidP="00431A27">
      <w:pPr>
        <w:pStyle w:val="Prrafodelista"/>
        <w:rPr>
          <w:color w:val="2F5496" w:themeColor="accent1" w:themeShade="BF"/>
          <w:lang w:val="es-MX"/>
        </w:rPr>
      </w:pPr>
      <w:r>
        <w:rPr>
          <w:color w:val="FF0000"/>
        </w:rPr>
        <w:t xml:space="preserve">Se evalúan cuando la institución es capaz </w:t>
      </w:r>
      <w:r w:rsidRPr="003A1CEF">
        <w:rPr>
          <w:color w:val="FF0000"/>
        </w:rPr>
        <w:t>diseñar planes de mejoramiento que permitan</w:t>
      </w:r>
      <w:r>
        <w:rPr>
          <w:color w:val="FF0000"/>
        </w:rPr>
        <w:t xml:space="preserve"> para mejorar sus prácticas educativas (</w:t>
      </w:r>
      <w:r>
        <w:rPr>
          <w:color w:val="FF0000"/>
        </w:rPr>
        <w:t xml:space="preserve">MEN 2004 </w:t>
      </w:r>
      <w:proofErr w:type="spellStart"/>
      <w:r>
        <w:rPr>
          <w:color w:val="FF0000"/>
        </w:rPr>
        <w:t>p</w:t>
      </w:r>
      <w:r w:rsidR="00C170E9">
        <w:rPr>
          <w:color w:val="FF0000"/>
        </w:rPr>
        <w:t>á</w:t>
      </w:r>
      <w:r>
        <w:rPr>
          <w:color w:val="FF0000"/>
        </w:rPr>
        <w:t>g</w:t>
      </w:r>
      <w:proofErr w:type="spellEnd"/>
      <w:r>
        <w:rPr>
          <w:color w:val="FF0000"/>
        </w:rPr>
        <w:t xml:space="preserve"> </w:t>
      </w:r>
      <w:r>
        <w:rPr>
          <w:color w:val="FF0000"/>
        </w:rPr>
        <w:t>5</w:t>
      </w:r>
      <w:r>
        <w:rPr>
          <w:color w:val="FF0000"/>
        </w:rPr>
        <w:t>)</w:t>
      </w:r>
    </w:p>
    <w:p w14:paraId="18416F08" w14:textId="77777777" w:rsidR="00431A27" w:rsidRDefault="00431A27" w:rsidP="00431A27">
      <w:pPr>
        <w:pStyle w:val="Prrafodelista"/>
        <w:rPr>
          <w:lang w:val="es-MX"/>
        </w:rPr>
      </w:pPr>
    </w:p>
    <w:p w14:paraId="6B264970" w14:textId="1339CEDE" w:rsidR="00E07AFC" w:rsidRDefault="003550E1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E07AFC">
        <w:rPr>
          <w:lang w:val="es-MX"/>
        </w:rPr>
        <w:t xml:space="preserve">De </w:t>
      </w:r>
      <w:r>
        <w:rPr>
          <w:lang w:val="es-MX"/>
        </w:rPr>
        <w:t>qué</w:t>
      </w:r>
      <w:r w:rsidR="00E07AFC">
        <w:rPr>
          <w:lang w:val="es-MX"/>
        </w:rPr>
        <w:t xml:space="preserve"> manera el ministerio de educación garantiza que los estándares en ciencia se cumplen?</w:t>
      </w:r>
    </w:p>
    <w:p w14:paraId="2BC1D073" w14:textId="6D4ACD50" w:rsidR="00431A27" w:rsidRDefault="00301B58" w:rsidP="00431A27">
      <w:pPr>
        <w:pStyle w:val="Prrafodelista"/>
        <w:rPr>
          <w:color w:val="2F5496" w:themeColor="accent1" w:themeShade="BF"/>
          <w:lang w:val="es-MX"/>
        </w:rPr>
      </w:pPr>
      <w:r w:rsidRPr="00301B58">
        <w:rPr>
          <w:color w:val="2F5496" w:themeColor="accent1" w:themeShade="BF"/>
          <w:lang w:val="es-MX"/>
        </w:rPr>
        <w:t>De la manera en que los jóvenes, niños o niñas están generando un cambio significativo, crítico y de cuestionar las cosas y en el cual los educadores son capaces de implementar nuevas estrategias para mejorar el aprendizaje dependiendo las necesidades del estudiante.</w:t>
      </w:r>
    </w:p>
    <w:p w14:paraId="69B35931" w14:textId="103D9976" w:rsidR="003A1CEF" w:rsidRPr="007A0B9E" w:rsidRDefault="007A0B9E" w:rsidP="00431A27">
      <w:pPr>
        <w:pStyle w:val="Prrafodelista"/>
        <w:rPr>
          <w:color w:val="FF0000"/>
          <w:lang w:val="es-MX"/>
        </w:rPr>
      </w:pPr>
      <w:r w:rsidRPr="007A0B9E">
        <w:rPr>
          <w:color w:val="FF0000"/>
          <w:lang w:val="es-MX"/>
        </w:rPr>
        <w:t>Realmente el documento no habla ni expone de que manera se evalúa el cumplimiento de estos estándares sin embargo en la pagina 3 explica la creación de un grupo de cartillas con los estándares que se deben desarrollar por áreas</w:t>
      </w:r>
      <w:r>
        <w:rPr>
          <w:color w:val="FF0000"/>
          <w:lang w:val="es-MX"/>
        </w:rPr>
        <w:t xml:space="preserve"> y en la pagina 5 expone habla de que la institución debe evaluarse a si misma </w:t>
      </w:r>
    </w:p>
    <w:p w14:paraId="01B3BF60" w14:textId="5B07255C" w:rsidR="00243D7E" w:rsidRDefault="00243D7E" w:rsidP="00E07AF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¿Quién es el encargado de monitorear el cumplimiento de los estándares en la institución?</w:t>
      </w:r>
    </w:p>
    <w:p w14:paraId="3C312D4A" w14:textId="2E25A424" w:rsidR="007A0B9E" w:rsidRPr="007A0B9E" w:rsidRDefault="007A0B9E" w:rsidP="007A0B9E">
      <w:pPr>
        <w:pStyle w:val="Prrafodelista"/>
        <w:rPr>
          <w:color w:val="FF0000"/>
          <w:lang w:val="es-MX"/>
        </w:rPr>
      </w:pPr>
      <w:r w:rsidRPr="007A0B9E">
        <w:rPr>
          <w:color w:val="FF0000"/>
        </w:rPr>
        <w:t>“l</w:t>
      </w:r>
      <w:r w:rsidRPr="007A0B9E">
        <w:rPr>
          <w:color w:val="FF0000"/>
        </w:rPr>
        <w:t>os estándares se constituyen en herramienta privilegiada para que cada institución pueda reflexionar en torno a su trabajo, evaluar su desempeño, promover prácticas pedagógicas creativas que incentiven el aprendizaje de sus estudiantes y diseñar planes de mejoramiento que permitan, no solo alcanzarlos, sino ojalá superarlos</w:t>
      </w:r>
      <w:r w:rsidRPr="007A0B9E">
        <w:rPr>
          <w:color w:val="FF0000"/>
        </w:rPr>
        <w:t xml:space="preserve">” </w:t>
      </w:r>
    </w:p>
    <w:p w14:paraId="370DF591" w14:textId="521E7120" w:rsidR="00301B58" w:rsidRPr="007A0B9E" w:rsidRDefault="007A0B9E" w:rsidP="007A0B9E">
      <w:pPr>
        <w:pStyle w:val="Prrafodelista"/>
        <w:rPr>
          <w:color w:val="2F5496" w:themeColor="accent1" w:themeShade="BF"/>
          <w:lang w:val="es-MX"/>
        </w:rPr>
      </w:pPr>
      <w:r>
        <w:rPr>
          <w:color w:val="FF0000"/>
        </w:rPr>
        <w:t xml:space="preserve">(MEN 2004 </w:t>
      </w:r>
      <w:proofErr w:type="spellStart"/>
      <w:r>
        <w:rPr>
          <w:color w:val="FF0000"/>
        </w:rPr>
        <w:t>pag</w:t>
      </w:r>
      <w:proofErr w:type="spellEnd"/>
      <w:r>
        <w:rPr>
          <w:color w:val="FF0000"/>
        </w:rPr>
        <w:t xml:space="preserve"> 5)</w:t>
      </w:r>
      <w:r>
        <w:rPr>
          <w:color w:val="FF0000"/>
        </w:rPr>
        <w:t xml:space="preserve"> de acuerdo a esto puede decir que es la institución misma la encargada de monitorearse.</w:t>
      </w:r>
    </w:p>
    <w:sectPr w:rsidR="00301B58" w:rsidRPr="007A0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A1B4C"/>
    <w:multiLevelType w:val="hybridMultilevel"/>
    <w:tmpl w:val="799A64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FC"/>
    <w:rsid w:val="001D7A67"/>
    <w:rsid w:val="00243D7E"/>
    <w:rsid w:val="002A1710"/>
    <w:rsid w:val="00301B58"/>
    <w:rsid w:val="0031043F"/>
    <w:rsid w:val="003550E1"/>
    <w:rsid w:val="003A1CEF"/>
    <w:rsid w:val="00431A27"/>
    <w:rsid w:val="00450F7B"/>
    <w:rsid w:val="004A115A"/>
    <w:rsid w:val="007A0B9E"/>
    <w:rsid w:val="008F7315"/>
    <w:rsid w:val="009A6C53"/>
    <w:rsid w:val="009C74F5"/>
    <w:rsid w:val="00C170E9"/>
    <w:rsid w:val="00CC0C0A"/>
    <w:rsid w:val="00E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E156"/>
  <w15:chartTrackingRefBased/>
  <w15:docId w15:val="{13FAF9E8-CD36-4936-8485-2653048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CE78C191-34FD-4B3A-A386-5CD1E467E774}"/>
</file>

<file path=customXml/itemProps2.xml><?xml version="1.0" encoding="utf-8"?>
<ds:datastoreItem xmlns:ds="http://schemas.openxmlformats.org/officeDocument/2006/customXml" ds:itemID="{0FA62AB2-E3D3-4133-A0DB-B5AAEF806C26}"/>
</file>

<file path=customXml/itemProps3.xml><?xml version="1.0" encoding="utf-8"?>
<ds:datastoreItem xmlns:ds="http://schemas.openxmlformats.org/officeDocument/2006/customXml" ds:itemID="{FB88A7B1-7CCF-4A9C-9F72-AF057E74F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Arcos Perafan</dc:creator>
  <cp:keywords/>
  <dc:description/>
  <cp:lastModifiedBy>Tania Arcos Perafan</cp:lastModifiedBy>
  <cp:revision>4</cp:revision>
  <dcterms:created xsi:type="dcterms:W3CDTF">2021-02-18T22:09:00Z</dcterms:created>
  <dcterms:modified xsi:type="dcterms:W3CDTF">2021-02-18T22:40:00Z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