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20EA5" w14:textId="0D7BA3AF" w:rsidR="00365FEF" w:rsidRPr="00557B80" w:rsidRDefault="00242502" w:rsidP="00557B80">
      <w:pPr>
        <w:spacing w:line="276" w:lineRule="auto"/>
        <w:jc w:val="center"/>
        <w:rPr>
          <w:rFonts w:ascii="Times New Roman" w:hAnsi="Times New Roman" w:cs="Times New Roman"/>
          <w:b/>
          <w:bCs/>
          <w:sz w:val="24"/>
          <w:szCs w:val="24"/>
        </w:rPr>
      </w:pPr>
      <w:r w:rsidRPr="00557B80">
        <w:rPr>
          <w:rFonts w:ascii="Times New Roman" w:hAnsi="Times New Roman" w:cs="Times New Roman"/>
          <w:b/>
          <w:bCs/>
          <w:sz w:val="24"/>
          <w:szCs w:val="24"/>
        </w:rPr>
        <w:t>ESTILOS DE APRENDIZAJE DE LOS ESTUDIANTES Y ACCIONES DE ENSEÑANZA</w:t>
      </w:r>
      <w:r w:rsidR="00EB0612">
        <w:rPr>
          <w:rFonts w:ascii="Times New Roman" w:hAnsi="Times New Roman" w:cs="Times New Roman"/>
          <w:b/>
          <w:bCs/>
          <w:sz w:val="24"/>
          <w:szCs w:val="24"/>
        </w:rPr>
        <w:t xml:space="preserve"> DE</w:t>
      </w:r>
      <w:r w:rsidRPr="00557B80">
        <w:rPr>
          <w:rFonts w:ascii="Times New Roman" w:hAnsi="Times New Roman" w:cs="Times New Roman"/>
          <w:b/>
          <w:bCs/>
          <w:sz w:val="24"/>
          <w:szCs w:val="24"/>
        </w:rPr>
        <w:t xml:space="preserve"> LOS DOCENTES DE LA ASIGNATURA CONTEXTO DE DESARROLLO Y APRENDIZAJE DE LA UNIVERSIDAD DE LA SABANA.</w:t>
      </w:r>
    </w:p>
    <w:p w14:paraId="1168CB47" w14:textId="325D350C" w:rsidR="00365FEF" w:rsidRPr="00557B80" w:rsidRDefault="00582895" w:rsidP="00557B80">
      <w:pPr>
        <w:spacing w:line="276" w:lineRule="auto"/>
        <w:jc w:val="center"/>
        <w:rPr>
          <w:rFonts w:ascii="Times New Roman" w:hAnsi="Times New Roman" w:cs="Times New Roman"/>
          <w:sz w:val="24"/>
          <w:szCs w:val="24"/>
        </w:rPr>
      </w:pPr>
      <w:r w:rsidRPr="00557B80">
        <w:rPr>
          <w:rFonts w:ascii="Times New Roman" w:hAnsi="Times New Roman" w:cs="Times New Roman"/>
          <w:sz w:val="24"/>
          <w:szCs w:val="24"/>
        </w:rPr>
        <w:t>Tania Arcos Peraf</w:t>
      </w:r>
      <w:r w:rsidR="00371033" w:rsidRPr="00557B80">
        <w:rPr>
          <w:rFonts w:ascii="Times New Roman" w:hAnsi="Times New Roman" w:cs="Times New Roman"/>
          <w:sz w:val="24"/>
          <w:szCs w:val="24"/>
        </w:rPr>
        <w:t>a</w:t>
      </w:r>
      <w:r w:rsidRPr="00557B80">
        <w:rPr>
          <w:rFonts w:ascii="Times New Roman" w:hAnsi="Times New Roman" w:cs="Times New Roman"/>
          <w:sz w:val="24"/>
          <w:szCs w:val="24"/>
        </w:rPr>
        <w:t>n</w:t>
      </w:r>
    </w:p>
    <w:p w14:paraId="743FF929" w14:textId="3793BF3C" w:rsidR="00242502" w:rsidRDefault="00242502" w:rsidP="00557B80">
      <w:pPr>
        <w:spacing w:line="276" w:lineRule="auto"/>
        <w:rPr>
          <w:rFonts w:ascii="Times New Roman" w:hAnsi="Times New Roman" w:cs="Times New Roman"/>
          <w:sz w:val="24"/>
          <w:szCs w:val="24"/>
        </w:rPr>
      </w:pPr>
      <w:r w:rsidRPr="00242502">
        <w:rPr>
          <w:rFonts w:ascii="Times New Roman" w:hAnsi="Times New Roman" w:cs="Times New Roman"/>
          <w:b/>
          <w:bCs/>
          <w:sz w:val="24"/>
          <w:szCs w:val="24"/>
        </w:rPr>
        <w:t>RESUMEN</w:t>
      </w:r>
    </w:p>
    <w:p w14:paraId="7C4B15AA" w14:textId="6919EA5D" w:rsidR="00365FEF" w:rsidRPr="00557B80" w:rsidRDefault="00371033" w:rsidP="00557B80">
      <w:pPr>
        <w:spacing w:line="276" w:lineRule="auto"/>
        <w:rPr>
          <w:rFonts w:ascii="Times New Roman" w:hAnsi="Times New Roman" w:cs="Times New Roman"/>
          <w:sz w:val="24"/>
          <w:szCs w:val="24"/>
        </w:rPr>
      </w:pPr>
      <w:r w:rsidRPr="00557B80">
        <w:rPr>
          <w:rFonts w:ascii="Times New Roman" w:hAnsi="Times New Roman" w:cs="Times New Roman"/>
          <w:sz w:val="24"/>
          <w:szCs w:val="24"/>
        </w:rPr>
        <w:t>El presente artículo busca dar respuesta a tres preguntas realizada en la clase contextos de desarrollo y aprendizaje,</w:t>
      </w:r>
      <w:r w:rsidR="009E1858">
        <w:rPr>
          <w:rFonts w:ascii="Times New Roman" w:hAnsi="Times New Roman" w:cs="Times New Roman"/>
          <w:sz w:val="24"/>
          <w:szCs w:val="24"/>
        </w:rPr>
        <w:t xml:space="preserve"> el día </w:t>
      </w:r>
      <w:r w:rsidR="009E1858" w:rsidRPr="00557B80">
        <w:rPr>
          <w:rFonts w:ascii="Times New Roman" w:hAnsi="Times New Roman" w:cs="Times New Roman"/>
          <w:sz w:val="24"/>
          <w:szCs w:val="24"/>
        </w:rPr>
        <w:t xml:space="preserve">25 de marzo del año 2021 </w:t>
      </w:r>
      <w:r w:rsidRPr="00557B80">
        <w:rPr>
          <w:rFonts w:ascii="Times New Roman" w:hAnsi="Times New Roman" w:cs="Times New Roman"/>
          <w:sz w:val="24"/>
          <w:szCs w:val="24"/>
        </w:rPr>
        <w:t xml:space="preserve"> ¿Cuáles son los estilos de aprendizaje que predominan en los estudiantes del Curso de Contextos de Desarrollo y Aprendizaje?, ¿Cuáles son las acciones de enseñanza que desarrollan los docentes para promover los aprendizajes de los estudiantes?, ¿De qué manera y en qué momentos de la clase usted logra identificar que fue “privilegiado” de acuerdo a los resultados de estilos de aprendizaje? Para ello se llevó acabo la participación de 15 estudiantes de tres carreras diferentes de la </w:t>
      </w:r>
      <w:r w:rsidR="00EB0612">
        <w:rPr>
          <w:rFonts w:ascii="Times New Roman" w:hAnsi="Times New Roman" w:cs="Times New Roman"/>
          <w:sz w:val="24"/>
          <w:szCs w:val="24"/>
        </w:rPr>
        <w:t>U</w:t>
      </w:r>
      <w:r w:rsidRPr="00557B80">
        <w:rPr>
          <w:rFonts w:ascii="Times New Roman" w:hAnsi="Times New Roman" w:cs="Times New Roman"/>
          <w:sz w:val="24"/>
          <w:szCs w:val="24"/>
        </w:rPr>
        <w:t>niversidad de la Sabana</w:t>
      </w:r>
      <w:r w:rsidR="009E1858">
        <w:rPr>
          <w:rFonts w:ascii="Times New Roman" w:hAnsi="Times New Roman" w:cs="Times New Roman"/>
          <w:sz w:val="24"/>
          <w:szCs w:val="24"/>
        </w:rPr>
        <w:t>, entre los resultados se encontró que</w:t>
      </w:r>
      <w:r w:rsidR="005D2C1E">
        <w:rPr>
          <w:rFonts w:ascii="Times New Roman" w:hAnsi="Times New Roman" w:cs="Times New Roman"/>
          <w:sz w:val="24"/>
          <w:szCs w:val="24"/>
        </w:rPr>
        <w:t xml:space="preserve"> el estilo de aprendizaje reflexivo, sensitivo, visual, secuencial son los que presentan mayor predominancia.</w:t>
      </w:r>
    </w:p>
    <w:p w14:paraId="51D2B219" w14:textId="316CD77E" w:rsidR="00242502" w:rsidRDefault="00242502" w:rsidP="00557B80">
      <w:pPr>
        <w:spacing w:line="276" w:lineRule="auto"/>
        <w:rPr>
          <w:rFonts w:ascii="Times New Roman" w:hAnsi="Times New Roman" w:cs="Times New Roman"/>
          <w:sz w:val="24"/>
          <w:szCs w:val="24"/>
        </w:rPr>
      </w:pPr>
      <w:r w:rsidRPr="00242502">
        <w:rPr>
          <w:rFonts w:ascii="Times New Roman" w:hAnsi="Times New Roman" w:cs="Times New Roman"/>
          <w:b/>
          <w:bCs/>
          <w:sz w:val="24"/>
          <w:szCs w:val="24"/>
        </w:rPr>
        <w:t>PALABRAS CLAVES</w:t>
      </w:r>
      <w:r>
        <w:rPr>
          <w:rFonts w:ascii="Times New Roman" w:hAnsi="Times New Roman" w:cs="Times New Roman"/>
          <w:b/>
          <w:bCs/>
          <w:sz w:val="24"/>
          <w:szCs w:val="24"/>
        </w:rPr>
        <w:t xml:space="preserve"> </w:t>
      </w:r>
    </w:p>
    <w:p w14:paraId="678B27C5" w14:textId="3E939795" w:rsidR="00365FEF" w:rsidRPr="00557B80" w:rsidRDefault="00557B80" w:rsidP="00557B80">
      <w:pPr>
        <w:spacing w:line="276" w:lineRule="auto"/>
        <w:rPr>
          <w:rFonts w:ascii="Times New Roman" w:hAnsi="Times New Roman" w:cs="Times New Roman"/>
          <w:sz w:val="24"/>
          <w:szCs w:val="24"/>
        </w:rPr>
      </w:pPr>
      <w:r>
        <w:rPr>
          <w:rFonts w:ascii="Times New Roman" w:hAnsi="Times New Roman" w:cs="Times New Roman"/>
          <w:sz w:val="24"/>
          <w:szCs w:val="24"/>
        </w:rPr>
        <w:t>Estilos de aprendizaje,</w:t>
      </w:r>
      <w:r w:rsidR="00242502">
        <w:rPr>
          <w:rFonts w:ascii="Times New Roman" w:hAnsi="Times New Roman" w:cs="Times New Roman"/>
          <w:sz w:val="24"/>
          <w:szCs w:val="24"/>
        </w:rPr>
        <w:t xml:space="preserve"> enseñanza, </w:t>
      </w:r>
      <w:r>
        <w:rPr>
          <w:rFonts w:ascii="Times New Roman" w:hAnsi="Times New Roman" w:cs="Times New Roman"/>
          <w:sz w:val="24"/>
          <w:szCs w:val="24"/>
        </w:rPr>
        <w:t>metodología</w:t>
      </w:r>
      <w:r w:rsidR="00AB0CE3">
        <w:rPr>
          <w:rFonts w:ascii="Times New Roman" w:hAnsi="Times New Roman" w:cs="Times New Roman"/>
          <w:sz w:val="24"/>
          <w:szCs w:val="24"/>
        </w:rPr>
        <w:t>, educación.</w:t>
      </w:r>
    </w:p>
    <w:p w14:paraId="093EB15B" w14:textId="4AD677EA" w:rsidR="00242502" w:rsidRDefault="00242502" w:rsidP="00242502">
      <w:pPr>
        <w:spacing w:line="276" w:lineRule="auto"/>
        <w:jc w:val="center"/>
        <w:rPr>
          <w:rFonts w:ascii="Times New Roman" w:hAnsi="Times New Roman" w:cs="Times New Roman"/>
          <w:sz w:val="24"/>
          <w:szCs w:val="24"/>
        </w:rPr>
      </w:pPr>
      <w:r w:rsidRPr="00242502">
        <w:rPr>
          <w:rFonts w:ascii="Times New Roman" w:hAnsi="Times New Roman" w:cs="Times New Roman"/>
          <w:b/>
          <w:bCs/>
          <w:sz w:val="24"/>
          <w:szCs w:val="24"/>
        </w:rPr>
        <w:t>INTRODUCCIÓN</w:t>
      </w:r>
    </w:p>
    <w:p w14:paraId="55EF3175" w14:textId="6F3D05E3" w:rsidR="00EC0FD9" w:rsidRPr="00557B80" w:rsidRDefault="00242502" w:rsidP="00467786">
      <w:pPr>
        <w:spacing w:line="276" w:lineRule="auto"/>
        <w:ind w:firstLine="360"/>
        <w:rPr>
          <w:rFonts w:ascii="Times New Roman" w:hAnsi="Times New Roman" w:cs="Times New Roman"/>
          <w:sz w:val="24"/>
          <w:szCs w:val="24"/>
        </w:rPr>
      </w:pPr>
      <w:r>
        <w:rPr>
          <w:rFonts w:ascii="Times New Roman" w:hAnsi="Times New Roman" w:cs="Times New Roman"/>
          <w:sz w:val="24"/>
          <w:szCs w:val="24"/>
        </w:rPr>
        <w:t>E</w:t>
      </w:r>
      <w:r w:rsidR="003F51CA" w:rsidRPr="00557B80">
        <w:rPr>
          <w:rFonts w:ascii="Times New Roman" w:hAnsi="Times New Roman" w:cs="Times New Roman"/>
          <w:sz w:val="24"/>
          <w:szCs w:val="24"/>
        </w:rPr>
        <w:t xml:space="preserve">ste articulo tiene como objetivo describir los estilos de aprendizaje de los estudiantes </w:t>
      </w:r>
      <w:r w:rsidR="00EC0FD9" w:rsidRPr="00557B80">
        <w:rPr>
          <w:rFonts w:ascii="Times New Roman" w:hAnsi="Times New Roman" w:cs="Times New Roman"/>
          <w:sz w:val="24"/>
          <w:szCs w:val="24"/>
        </w:rPr>
        <w:t>y las acciones de enseñanza de los docentes de</w:t>
      </w:r>
      <w:r>
        <w:rPr>
          <w:rFonts w:ascii="Times New Roman" w:hAnsi="Times New Roman" w:cs="Times New Roman"/>
          <w:sz w:val="24"/>
          <w:szCs w:val="24"/>
        </w:rPr>
        <w:t xml:space="preserve"> la asignatura C</w:t>
      </w:r>
      <w:r w:rsidR="00371033" w:rsidRPr="00557B80">
        <w:rPr>
          <w:rFonts w:ascii="Times New Roman" w:hAnsi="Times New Roman" w:cs="Times New Roman"/>
          <w:sz w:val="24"/>
          <w:szCs w:val="24"/>
        </w:rPr>
        <w:t>ontextos de Desarrollo y Aprendizaje</w:t>
      </w:r>
      <w:r w:rsidR="00EC0FD9" w:rsidRPr="00557B80">
        <w:rPr>
          <w:rFonts w:ascii="Times New Roman" w:hAnsi="Times New Roman" w:cs="Times New Roman"/>
          <w:sz w:val="24"/>
          <w:szCs w:val="24"/>
        </w:rPr>
        <w:t xml:space="preserve">, finalizando en una </w:t>
      </w:r>
      <w:r w:rsidR="00EB0612" w:rsidRPr="00557B80">
        <w:rPr>
          <w:rFonts w:ascii="Times New Roman" w:hAnsi="Times New Roman" w:cs="Times New Roman"/>
          <w:sz w:val="24"/>
          <w:szCs w:val="24"/>
        </w:rPr>
        <w:t>opinión</w:t>
      </w:r>
      <w:r w:rsidR="00EC0FD9" w:rsidRPr="00557B80">
        <w:rPr>
          <w:rFonts w:ascii="Times New Roman" w:hAnsi="Times New Roman" w:cs="Times New Roman"/>
          <w:sz w:val="24"/>
          <w:szCs w:val="24"/>
        </w:rPr>
        <w:t xml:space="preserve"> </w:t>
      </w:r>
      <w:r w:rsidR="00EB0612">
        <w:rPr>
          <w:rFonts w:ascii="Times New Roman" w:hAnsi="Times New Roman" w:cs="Times New Roman"/>
          <w:sz w:val="24"/>
          <w:szCs w:val="24"/>
        </w:rPr>
        <w:t xml:space="preserve">personal </w:t>
      </w:r>
      <w:r w:rsidR="00EC0FD9" w:rsidRPr="00557B80">
        <w:rPr>
          <w:rFonts w:ascii="Times New Roman" w:hAnsi="Times New Roman" w:cs="Times New Roman"/>
          <w:sz w:val="24"/>
          <w:szCs w:val="24"/>
        </w:rPr>
        <w:t xml:space="preserve">sobre mi estilo de aprendizaje y la clase numeró </w:t>
      </w:r>
      <w:r w:rsidR="00450D92" w:rsidRPr="00557B80">
        <w:rPr>
          <w:rFonts w:ascii="Times New Roman" w:hAnsi="Times New Roman" w:cs="Times New Roman"/>
          <w:sz w:val="24"/>
          <w:szCs w:val="24"/>
        </w:rPr>
        <w:t xml:space="preserve">9 </w:t>
      </w:r>
      <w:r w:rsidR="00EC0FD9" w:rsidRPr="00557B80">
        <w:rPr>
          <w:rFonts w:ascii="Times New Roman" w:hAnsi="Times New Roman" w:cs="Times New Roman"/>
          <w:sz w:val="24"/>
          <w:szCs w:val="24"/>
        </w:rPr>
        <w:t>para lo cual se da respuesta a 3 interrogantes:</w:t>
      </w:r>
    </w:p>
    <w:p w14:paraId="5122EBA1" w14:textId="3C6AD6B8" w:rsidR="00EC0FD9" w:rsidRPr="00557B80" w:rsidRDefault="00371033" w:rsidP="00557B80">
      <w:pPr>
        <w:pStyle w:val="Prrafodelista"/>
        <w:numPr>
          <w:ilvl w:val="0"/>
          <w:numId w:val="2"/>
        </w:numPr>
        <w:spacing w:line="276" w:lineRule="auto"/>
      </w:pPr>
      <w:r w:rsidRPr="00557B80">
        <w:rPr>
          <w:rFonts w:eastAsiaTheme="minorHAnsi"/>
          <w:lang w:eastAsia="en-US"/>
        </w:rPr>
        <w:t xml:space="preserve">¿Cuáles son los </w:t>
      </w:r>
      <w:r w:rsidRPr="00242502">
        <w:rPr>
          <w:rFonts w:eastAsiaTheme="minorHAnsi"/>
          <w:lang w:eastAsia="en-US"/>
        </w:rPr>
        <w:t>estilos de aprendizaje</w:t>
      </w:r>
      <w:r w:rsidRPr="00557B80">
        <w:rPr>
          <w:rFonts w:eastAsiaTheme="minorHAnsi"/>
          <w:lang w:eastAsia="en-US"/>
        </w:rPr>
        <w:t xml:space="preserve"> que predominan en los estudiantes del Curso de Contextos de Desarrollo y Aprendizaje</w:t>
      </w:r>
      <w:r w:rsidR="00EC0FD9" w:rsidRPr="00557B80">
        <w:t>?</w:t>
      </w:r>
    </w:p>
    <w:p w14:paraId="7730CA09" w14:textId="77777777" w:rsidR="00EC0FD9" w:rsidRPr="00557B80" w:rsidRDefault="00371033" w:rsidP="00557B80">
      <w:pPr>
        <w:pStyle w:val="Prrafodelista"/>
        <w:numPr>
          <w:ilvl w:val="0"/>
          <w:numId w:val="2"/>
        </w:numPr>
        <w:spacing w:line="276" w:lineRule="auto"/>
      </w:pPr>
      <w:r w:rsidRPr="00557B80">
        <w:rPr>
          <w:rFonts w:eastAsiaTheme="minorEastAsia"/>
        </w:rPr>
        <w:t xml:space="preserve">¿Cuáles son las </w:t>
      </w:r>
      <w:r w:rsidRPr="00242502">
        <w:rPr>
          <w:rFonts w:eastAsiaTheme="minorEastAsia"/>
        </w:rPr>
        <w:t>acciones de enseñanza</w:t>
      </w:r>
      <w:r w:rsidRPr="00557B80">
        <w:rPr>
          <w:rFonts w:eastAsiaTheme="minorEastAsia"/>
        </w:rPr>
        <w:t xml:space="preserve"> que desarrollan los </w:t>
      </w:r>
      <w:r w:rsidR="00EC0FD9" w:rsidRPr="00557B80">
        <w:t>docentes</w:t>
      </w:r>
      <w:r w:rsidRPr="00557B80">
        <w:rPr>
          <w:rFonts w:eastAsiaTheme="minorEastAsia"/>
        </w:rPr>
        <w:t xml:space="preserve"> para promover los aprendizajes de los estudiantes?</w:t>
      </w:r>
      <w:r w:rsidR="00EC0FD9" w:rsidRPr="00557B80">
        <w:t>,</w:t>
      </w:r>
    </w:p>
    <w:p w14:paraId="794B75E2" w14:textId="74476B92" w:rsidR="00EC0FD9" w:rsidRPr="00557B80" w:rsidRDefault="00371033" w:rsidP="00557B80">
      <w:pPr>
        <w:pStyle w:val="Prrafodelista"/>
        <w:numPr>
          <w:ilvl w:val="0"/>
          <w:numId w:val="2"/>
        </w:numPr>
        <w:spacing w:line="276" w:lineRule="auto"/>
      </w:pPr>
      <w:r w:rsidRPr="00557B80">
        <w:rPr>
          <w:rFonts w:eastAsiaTheme="minorEastAsia"/>
        </w:rPr>
        <w:t xml:space="preserve">¿De qué manera y en qué momentos de la clase usted logra identificar que fue “privilegiado” </w:t>
      </w:r>
      <w:r w:rsidR="00242502" w:rsidRPr="00557B80">
        <w:rPr>
          <w:rFonts w:eastAsiaTheme="minorEastAsia"/>
        </w:rPr>
        <w:t>de acuerdo con</w:t>
      </w:r>
      <w:r w:rsidRPr="00557B80">
        <w:rPr>
          <w:rFonts w:eastAsiaTheme="minorEastAsia"/>
        </w:rPr>
        <w:t xml:space="preserve"> los resultados de estilos de aprendizaje?</w:t>
      </w:r>
    </w:p>
    <w:p w14:paraId="3EF07541" w14:textId="77777777" w:rsidR="00B77EAB" w:rsidRPr="00557B80" w:rsidRDefault="00B77EAB" w:rsidP="00557B80">
      <w:pPr>
        <w:pStyle w:val="Prrafodelista"/>
        <w:spacing w:line="276" w:lineRule="auto"/>
      </w:pPr>
    </w:p>
    <w:p w14:paraId="67AB5AAC" w14:textId="0BE4575C" w:rsidR="00EC0FD9" w:rsidRPr="00557B80" w:rsidRDefault="00EC0FD9" w:rsidP="00467786">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Para esto </w:t>
      </w:r>
      <w:r w:rsidR="00B77EAB" w:rsidRPr="00557B80">
        <w:rPr>
          <w:rFonts w:ascii="Times New Roman" w:hAnsi="Times New Roman" w:cs="Times New Roman"/>
          <w:sz w:val="24"/>
          <w:szCs w:val="24"/>
        </w:rPr>
        <w:t xml:space="preserve">es importante entender que la teoría </w:t>
      </w:r>
      <w:r w:rsidR="00183E96" w:rsidRPr="00557B80">
        <w:rPr>
          <w:rFonts w:ascii="Times New Roman" w:hAnsi="Times New Roman" w:cs="Times New Roman"/>
          <w:sz w:val="24"/>
          <w:szCs w:val="24"/>
        </w:rPr>
        <w:t xml:space="preserve">de </w:t>
      </w:r>
      <w:r w:rsidR="00B77EAB" w:rsidRPr="00557B80">
        <w:rPr>
          <w:rFonts w:ascii="Times New Roman" w:hAnsi="Times New Roman" w:cs="Times New Roman"/>
          <w:sz w:val="24"/>
          <w:szCs w:val="24"/>
        </w:rPr>
        <w:t xml:space="preserve">estilos de aprendizaje </w:t>
      </w:r>
      <w:r w:rsidR="001C35A2" w:rsidRPr="00557B80">
        <w:rPr>
          <w:rFonts w:ascii="Times New Roman" w:hAnsi="Times New Roman" w:cs="Times New Roman"/>
          <w:sz w:val="24"/>
          <w:szCs w:val="24"/>
        </w:rPr>
        <w:t>está</w:t>
      </w:r>
      <w:r w:rsidR="00B77EAB" w:rsidRPr="00557B80">
        <w:rPr>
          <w:rFonts w:ascii="Times New Roman" w:hAnsi="Times New Roman" w:cs="Times New Roman"/>
          <w:sz w:val="24"/>
          <w:szCs w:val="24"/>
        </w:rPr>
        <w:t xml:space="preserve"> integrada por el trabajo de diversos autores, así como también consta de un amplio conjunto de enfoques, modelos, teorías y conceptos </w:t>
      </w:r>
      <w:bookmarkStart w:id="0" w:name="_Hlk68768701"/>
      <w:r w:rsidR="00B77EAB" w:rsidRPr="00557B80">
        <w:rPr>
          <w:rFonts w:ascii="Times New Roman" w:hAnsi="Times New Roman" w:cs="Times New Roman"/>
          <w:sz w:val="24"/>
          <w:szCs w:val="24"/>
        </w:rPr>
        <w:t>Pantoja, Duque, Correa (2013)</w:t>
      </w:r>
    </w:p>
    <w:bookmarkEnd w:id="0"/>
    <w:p w14:paraId="2340CEFF" w14:textId="6E363737" w:rsidR="00EB0F83" w:rsidRPr="00557B80" w:rsidRDefault="00B77EAB" w:rsidP="00467786">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En este sentido, una de las definiciones de estilos de aprendizaje es la de Keefe y Thompson (1987) citado en </w:t>
      </w:r>
      <w:r w:rsidR="00EB0F83" w:rsidRPr="00557B80">
        <w:rPr>
          <w:rFonts w:ascii="Times New Roman" w:hAnsi="Times New Roman" w:cs="Times New Roman"/>
          <w:sz w:val="24"/>
          <w:szCs w:val="24"/>
        </w:rPr>
        <w:t>Pantoja</w:t>
      </w:r>
      <w:r w:rsidR="00DE6810">
        <w:rPr>
          <w:rFonts w:ascii="Times New Roman" w:hAnsi="Times New Roman" w:cs="Times New Roman"/>
          <w:sz w:val="24"/>
          <w:szCs w:val="24"/>
        </w:rPr>
        <w:t>, et al.</w:t>
      </w:r>
      <w:r w:rsidR="00EB0F83" w:rsidRPr="00557B80">
        <w:rPr>
          <w:rFonts w:ascii="Times New Roman" w:hAnsi="Times New Roman" w:cs="Times New Roman"/>
          <w:sz w:val="24"/>
          <w:szCs w:val="24"/>
        </w:rPr>
        <w:t xml:space="preserve"> (2013)</w:t>
      </w:r>
      <w:r w:rsidR="00183E96" w:rsidRPr="00557B80">
        <w:rPr>
          <w:rFonts w:ascii="Times New Roman" w:hAnsi="Times New Roman" w:cs="Times New Roman"/>
          <w:sz w:val="24"/>
          <w:szCs w:val="24"/>
        </w:rPr>
        <w:t xml:space="preserve"> quienes entienden que los estilos de aprendizaje</w:t>
      </w:r>
      <w:r w:rsidR="00EB0F83" w:rsidRPr="00557B80">
        <w:rPr>
          <w:rFonts w:ascii="Times New Roman" w:hAnsi="Times New Roman" w:cs="Times New Roman"/>
          <w:sz w:val="24"/>
          <w:szCs w:val="24"/>
        </w:rPr>
        <w:t xml:space="preserve"> “</w:t>
      </w:r>
      <w:r w:rsidR="003B282D" w:rsidRPr="00557B80">
        <w:rPr>
          <w:rFonts w:ascii="Times New Roman" w:hAnsi="Times New Roman" w:cs="Times New Roman"/>
          <w:sz w:val="24"/>
          <w:szCs w:val="24"/>
        </w:rPr>
        <w:t xml:space="preserve">son </w:t>
      </w:r>
      <w:r w:rsidR="001C35A2" w:rsidRPr="00557B80">
        <w:rPr>
          <w:rFonts w:ascii="Times New Roman" w:hAnsi="Times New Roman" w:cs="Times New Roman"/>
          <w:sz w:val="24"/>
          <w:szCs w:val="24"/>
        </w:rPr>
        <w:t xml:space="preserve">aquellos rasgos cognitivos, afectivos </w:t>
      </w:r>
      <w:r w:rsidR="00DE6810" w:rsidRPr="00557B80">
        <w:rPr>
          <w:rFonts w:ascii="Times New Roman" w:hAnsi="Times New Roman" w:cs="Times New Roman"/>
          <w:sz w:val="24"/>
          <w:szCs w:val="24"/>
        </w:rPr>
        <w:t xml:space="preserve">y </w:t>
      </w:r>
      <w:r w:rsidR="00EB0612" w:rsidRPr="00557B80">
        <w:rPr>
          <w:rFonts w:ascii="Times New Roman" w:hAnsi="Times New Roman" w:cs="Times New Roman"/>
          <w:sz w:val="24"/>
          <w:szCs w:val="24"/>
        </w:rPr>
        <w:t>fisiológicos que</w:t>
      </w:r>
      <w:r w:rsidR="00EB0F83" w:rsidRPr="00557B80">
        <w:rPr>
          <w:rFonts w:ascii="Times New Roman" w:hAnsi="Times New Roman" w:cs="Times New Roman"/>
          <w:sz w:val="24"/>
          <w:szCs w:val="24"/>
        </w:rPr>
        <w:t xml:space="preserve"> sirven como indicadores de la forma como los individuos perciben, interaccionan y responden a sus </w:t>
      </w:r>
      <w:r w:rsidR="00EB0F83" w:rsidRPr="00557B80">
        <w:rPr>
          <w:rFonts w:ascii="Times New Roman" w:hAnsi="Times New Roman" w:cs="Times New Roman"/>
          <w:sz w:val="24"/>
          <w:szCs w:val="24"/>
        </w:rPr>
        <w:lastRenderedPageBreak/>
        <w:t>ambientes de aprendizaje.” Pag 81</w:t>
      </w:r>
      <w:r w:rsidR="003B282D" w:rsidRPr="00557B80">
        <w:rPr>
          <w:rFonts w:ascii="Times New Roman" w:hAnsi="Times New Roman" w:cs="Times New Roman"/>
          <w:sz w:val="24"/>
          <w:szCs w:val="24"/>
        </w:rPr>
        <w:t xml:space="preserve">, en concordancia Buttler (1987) citado en </w:t>
      </w:r>
      <w:r w:rsidR="00DE6810">
        <w:rPr>
          <w:rFonts w:ascii="Times New Roman" w:hAnsi="Times New Roman" w:cs="Times New Roman"/>
          <w:sz w:val="24"/>
          <w:szCs w:val="24"/>
        </w:rPr>
        <w:t>Salas (2008)</w:t>
      </w:r>
      <w:r w:rsidR="003B282D" w:rsidRPr="00557B80">
        <w:rPr>
          <w:rFonts w:ascii="Times New Roman" w:hAnsi="Times New Roman" w:cs="Times New Roman"/>
          <w:sz w:val="24"/>
          <w:szCs w:val="24"/>
        </w:rPr>
        <w:t xml:space="preserve"> plantea que los estilos de aprendizaje son “un </w:t>
      </w:r>
      <w:r w:rsidR="001C35A2" w:rsidRPr="00557B80">
        <w:rPr>
          <w:rFonts w:ascii="Times New Roman" w:hAnsi="Times New Roman" w:cs="Times New Roman"/>
          <w:sz w:val="24"/>
          <w:szCs w:val="24"/>
        </w:rPr>
        <w:t>término</w:t>
      </w:r>
      <w:r w:rsidR="003B282D" w:rsidRPr="00557B80">
        <w:rPr>
          <w:rFonts w:ascii="Times New Roman" w:hAnsi="Times New Roman" w:cs="Times New Roman"/>
          <w:sz w:val="24"/>
          <w:szCs w:val="24"/>
        </w:rPr>
        <w:t xml:space="preserve"> genérico, un concepto, una denominación para reconocer </w:t>
      </w:r>
      <w:r w:rsidR="001C35A2" w:rsidRPr="00557B80">
        <w:rPr>
          <w:rFonts w:ascii="Times New Roman" w:hAnsi="Times New Roman" w:cs="Times New Roman"/>
          <w:sz w:val="24"/>
          <w:szCs w:val="24"/>
        </w:rPr>
        <w:t>las diferencias individuales</w:t>
      </w:r>
      <w:r w:rsidR="003B282D" w:rsidRPr="00557B80">
        <w:rPr>
          <w:rFonts w:ascii="Times New Roman" w:hAnsi="Times New Roman" w:cs="Times New Roman"/>
          <w:sz w:val="24"/>
          <w:szCs w:val="24"/>
        </w:rPr>
        <w:t xml:space="preserve"> del aprendizaje</w:t>
      </w:r>
      <w:r w:rsidR="001C35A2" w:rsidRPr="00557B80">
        <w:rPr>
          <w:rFonts w:ascii="Times New Roman" w:hAnsi="Times New Roman" w:cs="Times New Roman"/>
          <w:sz w:val="24"/>
          <w:szCs w:val="24"/>
        </w:rPr>
        <w:t>.</w:t>
      </w:r>
    </w:p>
    <w:p w14:paraId="0803F62A" w14:textId="0ABC1298" w:rsidR="00B77EAB" w:rsidRPr="00557B80" w:rsidRDefault="001C35A2" w:rsidP="00467786">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Siendo así, Felder y Silverman (1988)</w:t>
      </w:r>
      <w:r w:rsidR="00183E96" w:rsidRPr="00557B80">
        <w:rPr>
          <w:rFonts w:ascii="Times New Roman" w:hAnsi="Times New Roman" w:cs="Times New Roman"/>
          <w:sz w:val="24"/>
          <w:szCs w:val="24"/>
        </w:rPr>
        <w:t xml:space="preserve"> citado en </w:t>
      </w:r>
      <w:r w:rsidR="00DE6810" w:rsidRPr="00557B80">
        <w:rPr>
          <w:rFonts w:ascii="Times New Roman" w:hAnsi="Times New Roman" w:cs="Times New Roman"/>
          <w:sz w:val="24"/>
          <w:szCs w:val="24"/>
        </w:rPr>
        <w:t>Pantoja</w:t>
      </w:r>
      <w:r w:rsidR="00DE6810">
        <w:rPr>
          <w:rFonts w:ascii="Times New Roman" w:hAnsi="Times New Roman" w:cs="Times New Roman"/>
          <w:sz w:val="24"/>
          <w:szCs w:val="24"/>
        </w:rPr>
        <w:t>, et al.</w:t>
      </w:r>
      <w:r w:rsidR="00DE6810" w:rsidRPr="00557B80">
        <w:rPr>
          <w:rFonts w:ascii="Times New Roman" w:hAnsi="Times New Roman" w:cs="Times New Roman"/>
          <w:sz w:val="24"/>
          <w:szCs w:val="24"/>
        </w:rPr>
        <w:t xml:space="preserve"> (2013)</w:t>
      </w:r>
      <w:r w:rsidR="00183E96" w:rsidRPr="00557B80">
        <w:rPr>
          <w:rFonts w:ascii="Times New Roman" w:hAnsi="Times New Roman" w:cs="Times New Roman"/>
          <w:sz w:val="24"/>
          <w:szCs w:val="24"/>
        </w:rPr>
        <w:t xml:space="preserve"> </w:t>
      </w:r>
      <w:r w:rsidRPr="00557B80">
        <w:rPr>
          <w:rFonts w:ascii="Times New Roman" w:hAnsi="Times New Roman" w:cs="Times New Roman"/>
          <w:sz w:val="24"/>
          <w:szCs w:val="24"/>
        </w:rPr>
        <w:t>proponen que el ser humano tiene diferentes dimensiones vinculadas con las preferencias del aprendizaje entre ellas se encuentra</w:t>
      </w:r>
      <w:r w:rsidR="00183E96" w:rsidRPr="00557B80">
        <w:rPr>
          <w:rFonts w:ascii="Times New Roman" w:hAnsi="Times New Roman" w:cs="Times New Roman"/>
          <w:sz w:val="24"/>
          <w:szCs w:val="24"/>
        </w:rPr>
        <w:t xml:space="preserve"> la forma como se procesa la información que puede ser activo o reflexivo, el tipo de información que se prefiere percibir que puede ser sensitivo e intuitivo, el canal sensorial más eficaz para percibir la información que puede ser visual o verbal y la forma como se progresa al conocimiento ya sea secuencial o global .</w:t>
      </w:r>
    </w:p>
    <w:p w14:paraId="30F957CF" w14:textId="6FECF467" w:rsidR="00183E96" w:rsidRPr="00557B80" w:rsidRDefault="00183E96" w:rsidP="00467786">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Posteriormente, Felder y Soloman (1996) citado en </w:t>
      </w:r>
      <w:r w:rsidR="00DE6810" w:rsidRPr="00557B80">
        <w:rPr>
          <w:rFonts w:ascii="Times New Roman" w:hAnsi="Times New Roman" w:cs="Times New Roman"/>
          <w:sz w:val="24"/>
          <w:szCs w:val="24"/>
        </w:rPr>
        <w:t>Pantoja</w:t>
      </w:r>
      <w:r w:rsidR="00DE6810">
        <w:rPr>
          <w:rFonts w:ascii="Times New Roman" w:hAnsi="Times New Roman" w:cs="Times New Roman"/>
          <w:sz w:val="24"/>
          <w:szCs w:val="24"/>
        </w:rPr>
        <w:t>, et al.</w:t>
      </w:r>
      <w:r w:rsidR="00DE6810" w:rsidRPr="00557B80">
        <w:rPr>
          <w:rFonts w:ascii="Times New Roman" w:hAnsi="Times New Roman" w:cs="Times New Roman"/>
          <w:sz w:val="24"/>
          <w:szCs w:val="24"/>
        </w:rPr>
        <w:t xml:space="preserve"> (2013) </w:t>
      </w:r>
      <w:r w:rsidRPr="00557B80">
        <w:rPr>
          <w:rFonts w:ascii="Times New Roman" w:hAnsi="Times New Roman" w:cs="Times New Roman"/>
          <w:sz w:val="24"/>
          <w:szCs w:val="24"/>
        </w:rPr>
        <w:t xml:space="preserve">añaden </w:t>
      </w:r>
      <w:r w:rsidR="0017195E" w:rsidRPr="00557B80">
        <w:rPr>
          <w:rFonts w:ascii="Times New Roman" w:hAnsi="Times New Roman" w:cs="Times New Roman"/>
          <w:sz w:val="24"/>
          <w:szCs w:val="24"/>
        </w:rPr>
        <w:t>a la teoría anterior una dimensión</w:t>
      </w:r>
      <w:r w:rsidRPr="00557B80">
        <w:rPr>
          <w:rFonts w:ascii="Times New Roman" w:hAnsi="Times New Roman" w:cs="Times New Roman"/>
          <w:sz w:val="24"/>
          <w:szCs w:val="24"/>
        </w:rPr>
        <w:t xml:space="preserve"> </w:t>
      </w:r>
      <w:r w:rsidR="0017195E" w:rsidRPr="00557B80">
        <w:rPr>
          <w:rFonts w:ascii="Times New Roman" w:hAnsi="Times New Roman" w:cs="Times New Roman"/>
          <w:sz w:val="24"/>
          <w:szCs w:val="24"/>
        </w:rPr>
        <w:t xml:space="preserve">más la cual es el </w:t>
      </w:r>
      <w:r w:rsidRPr="00557B80">
        <w:rPr>
          <w:rFonts w:ascii="Times New Roman" w:hAnsi="Times New Roman" w:cs="Times New Roman"/>
          <w:sz w:val="24"/>
          <w:szCs w:val="24"/>
        </w:rPr>
        <w:t>método de raciocinio que puede ser inductivo y de</w:t>
      </w:r>
      <w:r w:rsidR="0017195E" w:rsidRPr="00557B80">
        <w:rPr>
          <w:rFonts w:ascii="Times New Roman" w:hAnsi="Times New Roman" w:cs="Times New Roman"/>
          <w:sz w:val="24"/>
          <w:szCs w:val="24"/>
        </w:rPr>
        <w:t xml:space="preserve">ductivo. </w:t>
      </w:r>
    </w:p>
    <w:p w14:paraId="1D507A09" w14:textId="11F903D9" w:rsidR="0017195E" w:rsidRPr="00557B80" w:rsidRDefault="0017195E" w:rsidP="00467786">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En cuanto a los estilos de aprendizaje de los estudiantes </w:t>
      </w:r>
      <w:r w:rsidR="00371033" w:rsidRPr="00557B80">
        <w:rPr>
          <w:rFonts w:ascii="Times New Roman" w:hAnsi="Times New Roman" w:cs="Times New Roman"/>
          <w:sz w:val="24"/>
          <w:szCs w:val="24"/>
        </w:rPr>
        <w:t>de</w:t>
      </w:r>
      <w:r w:rsidR="00467786">
        <w:rPr>
          <w:rFonts w:ascii="Times New Roman" w:hAnsi="Times New Roman" w:cs="Times New Roman"/>
          <w:sz w:val="24"/>
          <w:szCs w:val="24"/>
        </w:rPr>
        <w:t xml:space="preserve"> la </w:t>
      </w:r>
      <w:r w:rsidR="00C43F91">
        <w:rPr>
          <w:rFonts w:ascii="Times New Roman" w:hAnsi="Times New Roman" w:cs="Times New Roman"/>
          <w:sz w:val="24"/>
          <w:szCs w:val="24"/>
        </w:rPr>
        <w:t>asignatura</w:t>
      </w:r>
      <w:r w:rsidR="00371033" w:rsidRPr="00557B80">
        <w:rPr>
          <w:rFonts w:ascii="Times New Roman" w:hAnsi="Times New Roman" w:cs="Times New Roman"/>
          <w:sz w:val="24"/>
          <w:szCs w:val="24"/>
        </w:rPr>
        <w:t xml:space="preserve"> Contextos de Desarrollo y Aprendizaje</w:t>
      </w:r>
      <w:r w:rsidRPr="00557B80">
        <w:rPr>
          <w:rFonts w:ascii="Times New Roman" w:hAnsi="Times New Roman" w:cs="Times New Roman"/>
          <w:sz w:val="24"/>
          <w:szCs w:val="24"/>
        </w:rPr>
        <w:t xml:space="preserve"> se tomo en cuenta la teoría de Felder y Silverman (1988) con el fin de definir cuales son los estilos de aprendizaje predominante</w:t>
      </w:r>
      <w:r w:rsidR="00EB0612">
        <w:rPr>
          <w:rFonts w:ascii="Times New Roman" w:hAnsi="Times New Roman" w:cs="Times New Roman"/>
          <w:sz w:val="24"/>
          <w:szCs w:val="24"/>
        </w:rPr>
        <w:t>s</w:t>
      </w:r>
      <w:r w:rsidRPr="00557B80">
        <w:rPr>
          <w:rFonts w:ascii="Times New Roman" w:hAnsi="Times New Roman" w:cs="Times New Roman"/>
          <w:sz w:val="24"/>
          <w:szCs w:val="24"/>
        </w:rPr>
        <w:t xml:space="preserve">. </w:t>
      </w:r>
    </w:p>
    <w:p w14:paraId="7D4D840E" w14:textId="58221BE1" w:rsidR="00EC0FD9" w:rsidRPr="00557B80" w:rsidRDefault="00967564" w:rsidP="00C43F91">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Otro factor importante </w:t>
      </w:r>
      <w:r w:rsidR="00F30041" w:rsidRPr="00557B80">
        <w:rPr>
          <w:rFonts w:ascii="Times New Roman" w:hAnsi="Times New Roman" w:cs="Times New Roman"/>
          <w:sz w:val="24"/>
          <w:szCs w:val="24"/>
        </w:rPr>
        <w:t>para</w:t>
      </w:r>
      <w:r w:rsidRPr="00557B80">
        <w:rPr>
          <w:rFonts w:ascii="Times New Roman" w:hAnsi="Times New Roman" w:cs="Times New Roman"/>
          <w:sz w:val="24"/>
          <w:szCs w:val="24"/>
        </w:rPr>
        <w:t xml:space="preserve"> tener en cuenta en este articulo son las acciones de enseñanza de los docentes las cuales se definen como</w:t>
      </w:r>
      <w:r w:rsidR="00E10B7D" w:rsidRPr="00557B80">
        <w:rPr>
          <w:rFonts w:ascii="Times New Roman" w:hAnsi="Times New Roman" w:cs="Times New Roman"/>
          <w:sz w:val="24"/>
          <w:szCs w:val="24"/>
        </w:rPr>
        <w:t xml:space="preserve"> “todas aquellas actividades metodológicas que proporcionan el desarrollo de actividades formativas en diferentes ámbitos de la enseñanza” Castro (s.f) “</w:t>
      </w:r>
      <w:r w:rsidR="002742BE" w:rsidRPr="00557B80">
        <w:rPr>
          <w:rFonts w:ascii="Times New Roman" w:hAnsi="Times New Roman" w:cs="Times New Roman"/>
          <w:sz w:val="24"/>
          <w:szCs w:val="24"/>
        </w:rPr>
        <w:t>de acuerdo con</w:t>
      </w:r>
      <w:r w:rsidR="00E10B7D" w:rsidRPr="00557B80">
        <w:rPr>
          <w:rFonts w:ascii="Times New Roman" w:hAnsi="Times New Roman" w:cs="Times New Roman"/>
          <w:sz w:val="24"/>
          <w:szCs w:val="24"/>
        </w:rPr>
        <w:t xml:space="preserve"> esto, </w:t>
      </w:r>
      <w:bookmarkStart w:id="1" w:name="_Hlk68770464"/>
      <w:r w:rsidR="00E10B7D" w:rsidRPr="00557B80">
        <w:rPr>
          <w:rFonts w:ascii="Times New Roman" w:hAnsi="Times New Roman" w:cs="Times New Roman"/>
          <w:sz w:val="24"/>
          <w:szCs w:val="24"/>
        </w:rPr>
        <w:t xml:space="preserve">León Guerra y León Pérez (2010) </w:t>
      </w:r>
      <w:bookmarkEnd w:id="1"/>
      <w:r w:rsidR="00E10B7D" w:rsidRPr="00557B80">
        <w:rPr>
          <w:rFonts w:ascii="Times New Roman" w:hAnsi="Times New Roman" w:cs="Times New Roman"/>
          <w:sz w:val="24"/>
          <w:szCs w:val="24"/>
        </w:rPr>
        <w:t>plantea</w:t>
      </w:r>
      <w:r w:rsidR="00C43F91">
        <w:rPr>
          <w:rFonts w:ascii="Times New Roman" w:hAnsi="Times New Roman" w:cs="Times New Roman"/>
          <w:sz w:val="24"/>
          <w:szCs w:val="24"/>
        </w:rPr>
        <w:t>n</w:t>
      </w:r>
      <w:r w:rsidR="00E10B7D" w:rsidRPr="00557B80">
        <w:rPr>
          <w:rFonts w:ascii="Times New Roman" w:hAnsi="Times New Roman" w:cs="Times New Roman"/>
          <w:sz w:val="24"/>
          <w:szCs w:val="24"/>
        </w:rPr>
        <w:t xml:space="preserve"> que </w:t>
      </w:r>
      <w:r w:rsidR="00C850BE" w:rsidRPr="00557B80">
        <w:rPr>
          <w:rFonts w:ascii="Times New Roman" w:hAnsi="Times New Roman" w:cs="Times New Roman"/>
          <w:sz w:val="24"/>
          <w:szCs w:val="24"/>
        </w:rPr>
        <w:t>la acci</w:t>
      </w:r>
      <w:r w:rsidR="00C850BE">
        <w:rPr>
          <w:rFonts w:ascii="Times New Roman" w:hAnsi="Times New Roman" w:cs="Times New Roman"/>
          <w:sz w:val="24"/>
          <w:szCs w:val="24"/>
        </w:rPr>
        <w:t xml:space="preserve">ón </w:t>
      </w:r>
      <w:r w:rsidR="00C850BE" w:rsidRPr="00557B80">
        <w:rPr>
          <w:rFonts w:ascii="Times New Roman" w:hAnsi="Times New Roman" w:cs="Times New Roman"/>
          <w:sz w:val="24"/>
          <w:szCs w:val="24"/>
        </w:rPr>
        <w:t xml:space="preserve">de enseñanza </w:t>
      </w:r>
      <w:r w:rsidR="00C850BE">
        <w:rPr>
          <w:rFonts w:ascii="Times New Roman" w:hAnsi="Times New Roman" w:cs="Times New Roman"/>
          <w:sz w:val="24"/>
          <w:szCs w:val="24"/>
        </w:rPr>
        <w:t xml:space="preserve">son </w:t>
      </w:r>
      <w:r w:rsidR="00C43F91">
        <w:rPr>
          <w:rFonts w:ascii="Times New Roman" w:hAnsi="Times New Roman" w:cs="Times New Roman"/>
          <w:sz w:val="24"/>
          <w:szCs w:val="24"/>
        </w:rPr>
        <w:t>“</w:t>
      </w:r>
      <w:r w:rsidR="00E10B7D" w:rsidRPr="00557B80">
        <w:rPr>
          <w:rFonts w:ascii="Times New Roman" w:hAnsi="Times New Roman" w:cs="Times New Roman"/>
          <w:sz w:val="24"/>
          <w:szCs w:val="24"/>
        </w:rPr>
        <w:t>los modos de actuación que comprende las acciones del profesor las vías (métodos)” p</w:t>
      </w:r>
      <w:r w:rsidR="00C43F91">
        <w:rPr>
          <w:rFonts w:ascii="Times New Roman" w:hAnsi="Times New Roman" w:cs="Times New Roman"/>
          <w:sz w:val="24"/>
          <w:szCs w:val="24"/>
        </w:rPr>
        <w:t>á</w:t>
      </w:r>
      <w:r w:rsidR="00E10B7D" w:rsidRPr="00557B80">
        <w:rPr>
          <w:rFonts w:ascii="Times New Roman" w:hAnsi="Times New Roman" w:cs="Times New Roman"/>
          <w:sz w:val="24"/>
          <w:szCs w:val="24"/>
        </w:rPr>
        <w:t>g 186</w:t>
      </w:r>
    </w:p>
    <w:p w14:paraId="698CD111" w14:textId="3F127312" w:rsidR="00365FEF" w:rsidRPr="00C43F91" w:rsidRDefault="00365FEF" w:rsidP="00C43F91">
      <w:pPr>
        <w:spacing w:line="276" w:lineRule="auto"/>
        <w:jc w:val="center"/>
        <w:rPr>
          <w:rFonts w:ascii="Times New Roman" w:hAnsi="Times New Roman" w:cs="Times New Roman"/>
          <w:b/>
          <w:bCs/>
          <w:sz w:val="24"/>
          <w:szCs w:val="24"/>
        </w:rPr>
      </w:pPr>
      <w:r w:rsidRPr="00C43F91">
        <w:rPr>
          <w:rFonts w:ascii="Times New Roman" w:hAnsi="Times New Roman" w:cs="Times New Roman"/>
          <w:b/>
          <w:bCs/>
          <w:sz w:val="24"/>
          <w:szCs w:val="24"/>
        </w:rPr>
        <w:t>Metodología</w:t>
      </w:r>
    </w:p>
    <w:p w14:paraId="5B99A6AB" w14:textId="3C57C29D" w:rsidR="00B52C78" w:rsidRPr="00557B80" w:rsidRDefault="009A3E64" w:rsidP="00C43F91">
      <w:pPr>
        <w:spacing w:line="276" w:lineRule="auto"/>
        <w:ind w:firstLine="708"/>
        <w:rPr>
          <w:rFonts w:ascii="Times New Roman" w:hAnsi="Times New Roman" w:cs="Times New Roman"/>
          <w:color w:val="202124"/>
          <w:sz w:val="24"/>
          <w:szCs w:val="24"/>
          <w:shd w:val="clear" w:color="auto" w:fill="FFFFFF"/>
        </w:rPr>
      </w:pPr>
      <w:r w:rsidRPr="00557B80">
        <w:rPr>
          <w:rFonts w:ascii="Times New Roman" w:hAnsi="Times New Roman" w:cs="Times New Roman"/>
          <w:sz w:val="24"/>
          <w:szCs w:val="24"/>
        </w:rPr>
        <w:t xml:space="preserve">En cuanto a la metodología esta se </w:t>
      </w:r>
      <w:r w:rsidR="00107A7A" w:rsidRPr="00557B80">
        <w:rPr>
          <w:rFonts w:ascii="Times New Roman" w:hAnsi="Times New Roman" w:cs="Times New Roman"/>
          <w:sz w:val="24"/>
          <w:szCs w:val="24"/>
        </w:rPr>
        <w:t>llevó</w:t>
      </w:r>
      <w:r w:rsidRPr="00557B80">
        <w:rPr>
          <w:rFonts w:ascii="Times New Roman" w:hAnsi="Times New Roman" w:cs="Times New Roman"/>
          <w:sz w:val="24"/>
          <w:szCs w:val="24"/>
        </w:rPr>
        <w:t xml:space="preserve"> acabo el día </w:t>
      </w:r>
      <w:r w:rsidR="000225DD" w:rsidRPr="00557B80">
        <w:rPr>
          <w:rFonts w:ascii="Times New Roman" w:hAnsi="Times New Roman" w:cs="Times New Roman"/>
          <w:sz w:val="24"/>
          <w:szCs w:val="24"/>
        </w:rPr>
        <w:t xml:space="preserve">25 de marzo del año 2021 en la novena clase de </w:t>
      </w:r>
      <w:r w:rsidR="00107A7A" w:rsidRPr="00557B80">
        <w:rPr>
          <w:rFonts w:ascii="Times New Roman" w:hAnsi="Times New Roman" w:cs="Times New Roman"/>
          <w:sz w:val="24"/>
          <w:szCs w:val="24"/>
        </w:rPr>
        <w:t>la asignatura contextos de desar</w:t>
      </w:r>
      <w:r w:rsidR="00F971F3" w:rsidRPr="00557B80">
        <w:rPr>
          <w:rFonts w:ascii="Times New Roman" w:hAnsi="Times New Roman" w:cs="Times New Roman"/>
          <w:sz w:val="24"/>
          <w:szCs w:val="24"/>
        </w:rPr>
        <w:t xml:space="preserve">rollo y aprendizajes </w:t>
      </w:r>
      <w:r w:rsidR="00B66F9B" w:rsidRPr="00557B80">
        <w:rPr>
          <w:rFonts w:ascii="Times New Roman" w:hAnsi="Times New Roman" w:cs="Times New Roman"/>
          <w:sz w:val="24"/>
          <w:szCs w:val="24"/>
        </w:rPr>
        <w:t xml:space="preserve">en la cual participaron 15 estudiantes </w:t>
      </w:r>
      <w:r w:rsidR="00BF1731" w:rsidRPr="00557B80">
        <w:rPr>
          <w:rFonts w:ascii="Times New Roman" w:hAnsi="Times New Roman" w:cs="Times New Roman"/>
          <w:sz w:val="24"/>
          <w:szCs w:val="24"/>
        </w:rPr>
        <w:t xml:space="preserve">de la </w:t>
      </w:r>
      <w:r w:rsidR="00EB0612">
        <w:rPr>
          <w:rFonts w:ascii="Times New Roman" w:hAnsi="Times New Roman" w:cs="Times New Roman"/>
          <w:sz w:val="24"/>
          <w:szCs w:val="24"/>
        </w:rPr>
        <w:t>U</w:t>
      </w:r>
      <w:r w:rsidR="00BF1731" w:rsidRPr="00557B80">
        <w:rPr>
          <w:rFonts w:ascii="Times New Roman" w:hAnsi="Times New Roman" w:cs="Times New Roman"/>
          <w:sz w:val="24"/>
          <w:szCs w:val="24"/>
        </w:rPr>
        <w:t xml:space="preserve">niversidad de la </w:t>
      </w:r>
      <w:r w:rsidR="00EB0612">
        <w:rPr>
          <w:rFonts w:ascii="Times New Roman" w:hAnsi="Times New Roman" w:cs="Times New Roman"/>
          <w:sz w:val="24"/>
          <w:szCs w:val="24"/>
        </w:rPr>
        <w:t>S</w:t>
      </w:r>
      <w:r w:rsidR="00BF1731" w:rsidRPr="00557B80">
        <w:rPr>
          <w:rFonts w:ascii="Times New Roman" w:hAnsi="Times New Roman" w:cs="Times New Roman"/>
          <w:sz w:val="24"/>
          <w:szCs w:val="24"/>
        </w:rPr>
        <w:t xml:space="preserve">abana </w:t>
      </w:r>
      <w:r w:rsidR="00B66F9B" w:rsidRPr="00557B80">
        <w:rPr>
          <w:rFonts w:ascii="Times New Roman" w:hAnsi="Times New Roman" w:cs="Times New Roman"/>
          <w:sz w:val="24"/>
          <w:szCs w:val="24"/>
        </w:rPr>
        <w:t xml:space="preserve">de los cuales </w:t>
      </w:r>
      <w:r w:rsidR="00BF1731" w:rsidRPr="00557B80">
        <w:rPr>
          <w:rFonts w:ascii="Times New Roman" w:hAnsi="Times New Roman" w:cs="Times New Roman"/>
          <w:sz w:val="24"/>
          <w:szCs w:val="24"/>
        </w:rPr>
        <w:t xml:space="preserve">1 es un estudiante de la </w:t>
      </w:r>
      <w:r w:rsidR="00ED098A" w:rsidRPr="00557B80">
        <w:rPr>
          <w:rFonts w:ascii="Times New Roman" w:hAnsi="Times New Roman" w:cs="Times New Roman"/>
          <w:sz w:val="24"/>
          <w:szCs w:val="24"/>
        </w:rPr>
        <w:t xml:space="preserve">ingeniería </w:t>
      </w:r>
      <w:r w:rsidR="005F4F95" w:rsidRPr="00557B80">
        <w:rPr>
          <w:rFonts w:ascii="Times New Roman" w:hAnsi="Times New Roman" w:cs="Times New Roman"/>
          <w:sz w:val="24"/>
          <w:szCs w:val="24"/>
        </w:rPr>
        <w:t xml:space="preserve">informática, </w:t>
      </w:r>
      <w:r w:rsidR="00AE0D33" w:rsidRPr="00557B80">
        <w:rPr>
          <w:rFonts w:ascii="Times New Roman" w:hAnsi="Times New Roman" w:cs="Times New Roman"/>
          <w:sz w:val="24"/>
          <w:szCs w:val="24"/>
        </w:rPr>
        <w:t>1 estudiante de la licenciatura en educación infantil, 1 estudiante de la licenciatura en pedagogía infantil, y 12</w:t>
      </w:r>
      <w:r w:rsidR="006558EB" w:rsidRPr="00557B80">
        <w:rPr>
          <w:rFonts w:ascii="Times New Roman" w:hAnsi="Times New Roman" w:cs="Times New Roman"/>
          <w:sz w:val="24"/>
          <w:szCs w:val="24"/>
        </w:rPr>
        <w:t xml:space="preserve"> son</w:t>
      </w:r>
      <w:r w:rsidR="00AE0D33" w:rsidRPr="00557B80">
        <w:rPr>
          <w:rFonts w:ascii="Times New Roman" w:hAnsi="Times New Roman" w:cs="Times New Roman"/>
          <w:sz w:val="24"/>
          <w:szCs w:val="24"/>
        </w:rPr>
        <w:t xml:space="preserve"> estudiantes de la licenciatura en ciencias naturales</w:t>
      </w:r>
      <w:r w:rsidR="000209B3" w:rsidRPr="00557B80">
        <w:rPr>
          <w:rFonts w:ascii="Times New Roman" w:hAnsi="Times New Roman" w:cs="Times New Roman"/>
          <w:sz w:val="24"/>
          <w:szCs w:val="24"/>
        </w:rPr>
        <w:t xml:space="preserve">, también participaron 2 docentes </w:t>
      </w:r>
      <w:r w:rsidR="00B52C78" w:rsidRPr="00557B80">
        <w:rPr>
          <w:rFonts w:ascii="Times New Roman" w:hAnsi="Times New Roman" w:cs="Times New Roman"/>
          <w:sz w:val="24"/>
          <w:szCs w:val="24"/>
        </w:rPr>
        <w:t>pertenecientes a la facultad de educación</w:t>
      </w:r>
      <w:r w:rsidR="00F56022" w:rsidRPr="00557B80">
        <w:rPr>
          <w:rFonts w:ascii="Times New Roman" w:hAnsi="Times New Roman" w:cs="Times New Roman"/>
          <w:sz w:val="24"/>
          <w:szCs w:val="24"/>
        </w:rPr>
        <w:t xml:space="preserve">, la clase se llevo acabo </w:t>
      </w:r>
      <w:r w:rsidR="00A81ABB" w:rsidRPr="00557B80">
        <w:rPr>
          <w:rFonts w:ascii="Times New Roman" w:hAnsi="Times New Roman" w:cs="Times New Roman"/>
          <w:sz w:val="24"/>
          <w:szCs w:val="24"/>
        </w:rPr>
        <w:t xml:space="preserve">de forma remota por medio de la </w:t>
      </w:r>
      <w:r w:rsidR="003407A6" w:rsidRPr="00557B80">
        <w:rPr>
          <w:rFonts w:ascii="Times New Roman" w:hAnsi="Times New Roman" w:cs="Times New Roman"/>
          <w:sz w:val="24"/>
          <w:szCs w:val="24"/>
        </w:rPr>
        <w:t xml:space="preserve">aplicación </w:t>
      </w:r>
      <w:r w:rsidR="00D31067" w:rsidRPr="00557B80">
        <w:rPr>
          <w:rFonts w:ascii="Times New Roman" w:hAnsi="Times New Roman" w:cs="Times New Roman"/>
          <w:sz w:val="24"/>
          <w:szCs w:val="24"/>
        </w:rPr>
        <w:t>Microsoft Teams</w:t>
      </w:r>
      <w:r w:rsidR="006558EB" w:rsidRPr="00557B80">
        <w:rPr>
          <w:rFonts w:ascii="Times New Roman" w:hAnsi="Times New Roman" w:cs="Times New Roman"/>
          <w:color w:val="202124"/>
          <w:sz w:val="24"/>
          <w:szCs w:val="24"/>
          <w:shd w:val="clear" w:color="auto" w:fill="FFFFFF"/>
        </w:rPr>
        <w:t>.</w:t>
      </w:r>
    </w:p>
    <w:p w14:paraId="65839804" w14:textId="163E81AF" w:rsidR="000E72E9" w:rsidRPr="00557B80" w:rsidRDefault="00DE448A" w:rsidP="005C7812">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Para comenzar la clase, se </w:t>
      </w:r>
      <w:r w:rsidR="00AC7B6B" w:rsidRPr="00557B80">
        <w:rPr>
          <w:rFonts w:ascii="Times New Roman" w:hAnsi="Times New Roman" w:cs="Times New Roman"/>
          <w:sz w:val="24"/>
          <w:szCs w:val="24"/>
        </w:rPr>
        <w:t>inició</w:t>
      </w:r>
      <w:r w:rsidRPr="00557B80">
        <w:rPr>
          <w:rFonts w:ascii="Times New Roman" w:hAnsi="Times New Roman" w:cs="Times New Roman"/>
          <w:sz w:val="24"/>
          <w:szCs w:val="24"/>
        </w:rPr>
        <w:t xml:space="preserve"> socializando la forma en la cual los estudiantes habían abordado </w:t>
      </w:r>
      <w:r w:rsidR="005F28C5" w:rsidRPr="00557B80">
        <w:rPr>
          <w:rFonts w:ascii="Times New Roman" w:hAnsi="Times New Roman" w:cs="Times New Roman"/>
          <w:sz w:val="24"/>
          <w:szCs w:val="24"/>
        </w:rPr>
        <w:t xml:space="preserve">4 documentos de </w:t>
      </w:r>
      <w:r w:rsidR="007609BD" w:rsidRPr="00557B80">
        <w:rPr>
          <w:rFonts w:ascii="Times New Roman" w:hAnsi="Times New Roman" w:cs="Times New Roman"/>
          <w:sz w:val="24"/>
          <w:szCs w:val="24"/>
        </w:rPr>
        <w:t>investigación</w:t>
      </w:r>
      <w:r w:rsidR="005F28C5" w:rsidRPr="00557B80">
        <w:rPr>
          <w:rFonts w:ascii="Times New Roman" w:hAnsi="Times New Roman" w:cs="Times New Roman"/>
          <w:sz w:val="24"/>
          <w:szCs w:val="24"/>
        </w:rPr>
        <w:t xml:space="preserve"> relacionadas con </w:t>
      </w:r>
      <w:r w:rsidR="00B308A4" w:rsidRPr="00557B80">
        <w:rPr>
          <w:rFonts w:ascii="Times New Roman" w:hAnsi="Times New Roman" w:cs="Times New Roman"/>
          <w:sz w:val="24"/>
          <w:szCs w:val="24"/>
        </w:rPr>
        <w:t>estilos de aprendizaje</w:t>
      </w:r>
      <w:r w:rsidR="00AC7B6B" w:rsidRPr="00557B80">
        <w:rPr>
          <w:rFonts w:ascii="Times New Roman" w:hAnsi="Times New Roman" w:cs="Times New Roman"/>
          <w:sz w:val="24"/>
          <w:szCs w:val="24"/>
        </w:rPr>
        <w:t>, posteriormente los docentes expusieron el tema de estilos de aprendizaje abordando</w:t>
      </w:r>
      <w:r w:rsidR="000E72E9" w:rsidRPr="00557B80">
        <w:rPr>
          <w:rFonts w:ascii="Times New Roman" w:hAnsi="Times New Roman" w:cs="Times New Roman"/>
          <w:sz w:val="24"/>
          <w:szCs w:val="24"/>
        </w:rPr>
        <w:t xml:space="preserve"> algunos de</w:t>
      </w:r>
      <w:r w:rsidR="00AC7B6B" w:rsidRPr="00557B80">
        <w:rPr>
          <w:rFonts w:ascii="Times New Roman" w:hAnsi="Times New Roman" w:cs="Times New Roman"/>
          <w:sz w:val="24"/>
          <w:szCs w:val="24"/>
        </w:rPr>
        <w:t xml:space="preserve"> los diferentes autores que han existido</w:t>
      </w:r>
      <w:r w:rsidR="002742BE" w:rsidRPr="00557B80">
        <w:rPr>
          <w:rFonts w:ascii="Times New Roman" w:hAnsi="Times New Roman" w:cs="Times New Roman"/>
          <w:sz w:val="24"/>
          <w:szCs w:val="24"/>
        </w:rPr>
        <w:t xml:space="preserve"> y</w:t>
      </w:r>
      <w:r w:rsidR="00AC7B6B" w:rsidRPr="00557B80">
        <w:rPr>
          <w:rFonts w:ascii="Times New Roman" w:hAnsi="Times New Roman" w:cs="Times New Roman"/>
          <w:sz w:val="24"/>
          <w:szCs w:val="24"/>
        </w:rPr>
        <w:t xml:space="preserve"> luego se procedió a explicar el test </w:t>
      </w:r>
      <w:r w:rsidR="002742BE" w:rsidRPr="00557B80">
        <w:rPr>
          <w:rFonts w:ascii="Times New Roman" w:hAnsi="Times New Roman" w:cs="Times New Roman"/>
          <w:sz w:val="24"/>
          <w:szCs w:val="24"/>
        </w:rPr>
        <w:t>de Felder-Silverman</w:t>
      </w:r>
      <w:r w:rsidR="000E72E9" w:rsidRPr="00557B80">
        <w:rPr>
          <w:rFonts w:ascii="Times New Roman" w:hAnsi="Times New Roman" w:cs="Times New Roman"/>
          <w:sz w:val="24"/>
          <w:szCs w:val="24"/>
        </w:rPr>
        <w:t xml:space="preserve"> el cual evalúa las cuatro dimensiones: </w:t>
      </w:r>
    </w:p>
    <w:p w14:paraId="03326F2A" w14:textId="03F6471B" w:rsidR="000E72E9" w:rsidRPr="00557B80" w:rsidRDefault="006F28F9" w:rsidP="00557B80">
      <w:pPr>
        <w:pStyle w:val="Prrafodelista"/>
        <w:numPr>
          <w:ilvl w:val="0"/>
          <w:numId w:val="4"/>
        </w:numPr>
        <w:spacing w:line="276" w:lineRule="auto"/>
      </w:pPr>
      <w:r w:rsidRPr="00557B80">
        <w:t>F</w:t>
      </w:r>
      <w:r w:rsidR="000E72E9" w:rsidRPr="00557B80">
        <w:t>orma como se procesa la información (activo/reflexivo)</w:t>
      </w:r>
    </w:p>
    <w:p w14:paraId="126EC1CD" w14:textId="3001FB65" w:rsidR="000E72E9" w:rsidRPr="00557B80" w:rsidRDefault="006F28F9" w:rsidP="00557B80">
      <w:pPr>
        <w:pStyle w:val="Prrafodelista"/>
        <w:numPr>
          <w:ilvl w:val="0"/>
          <w:numId w:val="4"/>
        </w:numPr>
        <w:spacing w:line="276" w:lineRule="auto"/>
      </w:pPr>
      <w:r w:rsidRPr="00557B80">
        <w:lastRenderedPageBreak/>
        <w:t>T</w:t>
      </w:r>
      <w:r w:rsidR="000E72E9" w:rsidRPr="00557B80">
        <w:t>ipo de información que se prefiere percibir (sensitivo/intuitivo)</w:t>
      </w:r>
    </w:p>
    <w:p w14:paraId="6EFDAF06" w14:textId="52B3F016" w:rsidR="000E72E9" w:rsidRPr="00557B80" w:rsidRDefault="006F28F9" w:rsidP="00557B80">
      <w:pPr>
        <w:pStyle w:val="Prrafodelista"/>
        <w:numPr>
          <w:ilvl w:val="0"/>
          <w:numId w:val="4"/>
        </w:numPr>
        <w:spacing w:line="276" w:lineRule="auto"/>
      </w:pPr>
      <w:r w:rsidRPr="00557B80">
        <w:t>C</w:t>
      </w:r>
      <w:r w:rsidR="000E72E9" w:rsidRPr="00557B80">
        <w:t>anal sensorial más eficaz para percibir la información (visual/verbal)</w:t>
      </w:r>
    </w:p>
    <w:p w14:paraId="1B383282" w14:textId="1E3F4FF8" w:rsidR="0096332A" w:rsidRPr="00557B80" w:rsidRDefault="006F28F9" w:rsidP="00557B80">
      <w:pPr>
        <w:pStyle w:val="Prrafodelista"/>
        <w:numPr>
          <w:ilvl w:val="0"/>
          <w:numId w:val="4"/>
        </w:numPr>
        <w:spacing w:line="276" w:lineRule="auto"/>
      </w:pPr>
      <w:r w:rsidRPr="00557B80">
        <w:t>F</w:t>
      </w:r>
      <w:r w:rsidR="000E72E9" w:rsidRPr="00557B80">
        <w:t>orma como se progresa al conocimiento (secuencial/global)</w:t>
      </w:r>
    </w:p>
    <w:p w14:paraId="7BB71A38" w14:textId="77777777" w:rsidR="007609BD" w:rsidRPr="00557B80" w:rsidRDefault="007609BD" w:rsidP="00557B80">
      <w:pPr>
        <w:pStyle w:val="Prrafodelista"/>
        <w:spacing w:line="276" w:lineRule="auto"/>
      </w:pPr>
    </w:p>
    <w:p w14:paraId="5AB7969A" w14:textId="4E4383AE" w:rsidR="005925D2" w:rsidRDefault="00455D3E" w:rsidP="005925D2">
      <w:pPr>
        <w:spacing w:line="276" w:lineRule="auto"/>
        <w:ind w:firstLine="360"/>
        <w:rPr>
          <w:rFonts w:ascii="Times New Roman" w:hAnsi="Times New Roman" w:cs="Times New Roman"/>
          <w:sz w:val="24"/>
          <w:szCs w:val="24"/>
        </w:rPr>
      </w:pPr>
      <w:r>
        <w:rPr>
          <w:noProof/>
        </w:rPr>
        <w:drawing>
          <wp:anchor distT="0" distB="0" distL="114300" distR="114300" simplePos="0" relativeHeight="251664384" behindDoc="0" locked="0" layoutInCell="1" allowOverlap="1" wp14:anchorId="5A568F82" wp14:editId="0F1F82EE">
            <wp:simplePos x="0" y="0"/>
            <wp:positionH relativeFrom="column">
              <wp:posOffset>177165</wp:posOffset>
            </wp:positionH>
            <wp:positionV relativeFrom="paragraph">
              <wp:posOffset>1639570</wp:posOffset>
            </wp:positionV>
            <wp:extent cx="5229225" cy="3390900"/>
            <wp:effectExtent l="0" t="0" r="9525" b="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29225" cy="3390900"/>
                    </a:xfrm>
                    <a:prstGeom prst="rect">
                      <a:avLst/>
                    </a:prstGeom>
                  </pic:spPr>
                </pic:pic>
              </a:graphicData>
            </a:graphic>
            <wp14:sizeRelH relativeFrom="page">
              <wp14:pctWidth>0</wp14:pctWidth>
            </wp14:sizeRelH>
            <wp14:sizeRelV relativeFrom="page">
              <wp14:pctHeight>0</wp14:pctHeight>
            </wp14:sizeRelV>
          </wp:anchor>
        </w:drawing>
      </w:r>
      <w:r w:rsidR="007609BD" w:rsidRPr="00557B80">
        <w:rPr>
          <w:rFonts w:ascii="Times New Roman" w:hAnsi="Times New Roman" w:cs="Times New Roman"/>
          <w:sz w:val="24"/>
          <w:szCs w:val="24"/>
        </w:rPr>
        <w:t>Este test</w:t>
      </w:r>
      <w:r w:rsidR="000241EC" w:rsidRPr="00557B80">
        <w:rPr>
          <w:rFonts w:ascii="Times New Roman" w:hAnsi="Times New Roman" w:cs="Times New Roman"/>
          <w:sz w:val="24"/>
          <w:szCs w:val="24"/>
        </w:rPr>
        <w:t xml:space="preserve"> consta de 44 preguntas, con opción de seleccionar entre dos respuestas a y b</w:t>
      </w:r>
      <w:r w:rsidR="007609BD" w:rsidRPr="00557B80">
        <w:rPr>
          <w:rFonts w:ascii="Times New Roman" w:hAnsi="Times New Roman" w:cs="Times New Roman"/>
          <w:sz w:val="24"/>
          <w:szCs w:val="24"/>
        </w:rPr>
        <w:t>, cada respuesta dada por el estudiante es catalogada automáticamente en un sistema de números impar entre 1 y 11, de tal forma que las respuestas catalogadas en 1 y 3 hacen referencia a una tendencia equilibrada, en 5 y 7 hacen referencia a una tendencia moderada</w:t>
      </w:r>
      <w:r w:rsidR="002B00D4" w:rsidRPr="00557B80">
        <w:rPr>
          <w:rFonts w:ascii="Times New Roman" w:hAnsi="Times New Roman" w:cs="Times New Roman"/>
          <w:sz w:val="24"/>
          <w:szCs w:val="24"/>
        </w:rPr>
        <w:t xml:space="preserve"> y en</w:t>
      </w:r>
      <w:r w:rsidR="007609BD" w:rsidRPr="00557B80">
        <w:rPr>
          <w:rFonts w:ascii="Times New Roman" w:hAnsi="Times New Roman" w:cs="Times New Roman"/>
          <w:sz w:val="24"/>
          <w:szCs w:val="24"/>
        </w:rPr>
        <w:t xml:space="preserve"> 9 y 11 hacen referencia a una tendencia fuerte</w:t>
      </w:r>
      <w:r w:rsidR="002B00D4" w:rsidRPr="00557B80">
        <w:rPr>
          <w:rFonts w:ascii="Times New Roman" w:hAnsi="Times New Roman" w:cs="Times New Roman"/>
          <w:sz w:val="24"/>
          <w:szCs w:val="24"/>
        </w:rPr>
        <w:t>, además el sistema al mismo tiempo cataloga las respuestas entre activo o reflexivo, sensitivo o intuitivo, visual o verbal, secuencial o global</w:t>
      </w:r>
      <w:r w:rsidR="00C43F91">
        <w:rPr>
          <w:rFonts w:ascii="Times New Roman" w:hAnsi="Times New Roman" w:cs="Times New Roman"/>
          <w:sz w:val="24"/>
          <w:szCs w:val="24"/>
        </w:rPr>
        <w:t xml:space="preserve"> respectivamente para la dimensión trabajada</w:t>
      </w:r>
      <w:r w:rsidR="002B00D4" w:rsidRPr="00557B80">
        <w:rPr>
          <w:rFonts w:ascii="Times New Roman" w:hAnsi="Times New Roman" w:cs="Times New Roman"/>
          <w:sz w:val="24"/>
          <w:szCs w:val="24"/>
        </w:rPr>
        <w:t>.</w:t>
      </w:r>
    </w:p>
    <w:p w14:paraId="4CFCBFCB" w14:textId="7DD5D2FF" w:rsidR="0089596A" w:rsidRDefault="00455D3E" w:rsidP="00455D3E">
      <w:pPr>
        <w:spacing w:line="276" w:lineRule="auto"/>
        <w:ind w:firstLine="360"/>
        <w:rPr>
          <w:rFonts w:ascii="Times New Roman" w:hAnsi="Times New Roman" w:cs="Times New Roman"/>
          <w:sz w:val="24"/>
          <w:szCs w:val="24"/>
        </w:rPr>
      </w:pPr>
      <w:r>
        <w:rPr>
          <w:rFonts w:ascii="Times New Roman" w:hAnsi="Times New Roman" w:cs="Times New Roman"/>
          <w:sz w:val="24"/>
          <w:szCs w:val="24"/>
        </w:rPr>
        <w:t>T</w:t>
      </w:r>
      <w:r w:rsidR="006F28F9" w:rsidRPr="00557B80">
        <w:rPr>
          <w:rFonts w:ascii="Times New Roman" w:hAnsi="Times New Roman" w:cs="Times New Roman"/>
          <w:sz w:val="24"/>
          <w:szCs w:val="24"/>
        </w:rPr>
        <w:t>ambién</w:t>
      </w:r>
      <w:r w:rsidR="0089596A" w:rsidRPr="00557B80">
        <w:rPr>
          <w:rFonts w:ascii="Times New Roman" w:hAnsi="Times New Roman" w:cs="Times New Roman"/>
          <w:sz w:val="24"/>
          <w:szCs w:val="24"/>
        </w:rPr>
        <w:t>, se explicó la forma en que el test arrojará el resultado, es decir el test mostrar</w:t>
      </w:r>
      <w:r w:rsidR="00C72B15" w:rsidRPr="00557B80">
        <w:rPr>
          <w:rFonts w:ascii="Times New Roman" w:hAnsi="Times New Roman" w:cs="Times New Roman"/>
          <w:sz w:val="24"/>
          <w:szCs w:val="24"/>
        </w:rPr>
        <w:t>á</w:t>
      </w:r>
      <w:r w:rsidR="0089596A" w:rsidRPr="00557B80">
        <w:rPr>
          <w:rFonts w:ascii="Times New Roman" w:hAnsi="Times New Roman" w:cs="Times New Roman"/>
          <w:sz w:val="24"/>
          <w:szCs w:val="24"/>
        </w:rPr>
        <w:t xml:space="preserve"> la tendencia de los resultados (equilibrado, moderado o fuente) en números impar para cada una de las dimensiones y en letra A y B, siendo A para </w:t>
      </w:r>
      <w:r w:rsidR="00C72B15" w:rsidRPr="00557B80">
        <w:rPr>
          <w:rFonts w:ascii="Times New Roman" w:hAnsi="Times New Roman" w:cs="Times New Roman"/>
          <w:sz w:val="24"/>
          <w:szCs w:val="24"/>
        </w:rPr>
        <w:t>el</w:t>
      </w:r>
      <w:r w:rsidR="0089596A" w:rsidRPr="00557B80">
        <w:rPr>
          <w:rFonts w:ascii="Times New Roman" w:hAnsi="Times New Roman" w:cs="Times New Roman"/>
          <w:sz w:val="24"/>
          <w:szCs w:val="24"/>
        </w:rPr>
        <w:t xml:space="preserve"> </w:t>
      </w:r>
      <w:r w:rsidR="00C72B15" w:rsidRPr="00557B80">
        <w:rPr>
          <w:rFonts w:ascii="Times New Roman" w:hAnsi="Times New Roman" w:cs="Times New Roman"/>
          <w:sz w:val="24"/>
          <w:szCs w:val="24"/>
        </w:rPr>
        <w:t>estilo de aprendizaje</w:t>
      </w:r>
      <w:r w:rsidR="0089596A" w:rsidRPr="00557B80">
        <w:rPr>
          <w:rFonts w:ascii="Times New Roman" w:hAnsi="Times New Roman" w:cs="Times New Roman"/>
          <w:sz w:val="24"/>
          <w:szCs w:val="24"/>
        </w:rPr>
        <w:t xml:space="preserve"> (activo, sensitivo, visual</w:t>
      </w:r>
      <w:r w:rsidR="006F28F9" w:rsidRPr="00557B80">
        <w:rPr>
          <w:rFonts w:ascii="Times New Roman" w:hAnsi="Times New Roman" w:cs="Times New Roman"/>
          <w:sz w:val="24"/>
          <w:szCs w:val="24"/>
        </w:rPr>
        <w:t xml:space="preserve"> y</w:t>
      </w:r>
      <w:r w:rsidR="0089596A" w:rsidRPr="00557B80">
        <w:rPr>
          <w:rFonts w:ascii="Times New Roman" w:hAnsi="Times New Roman" w:cs="Times New Roman"/>
          <w:sz w:val="24"/>
          <w:szCs w:val="24"/>
        </w:rPr>
        <w:t xml:space="preserve"> secuencial) y B para </w:t>
      </w:r>
      <w:r w:rsidR="00C72B15" w:rsidRPr="00557B80">
        <w:rPr>
          <w:rFonts w:ascii="Times New Roman" w:hAnsi="Times New Roman" w:cs="Times New Roman"/>
          <w:sz w:val="24"/>
          <w:szCs w:val="24"/>
        </w:rPr>
        <w:t xml:space="preserve">el estilo de aprendizaje </w:t>
      </w:r>
      <w:r w:rsidR="0089596A" w:rsidRPr="00557B80">
        <w:rPr>
          <w:rFonts w:ascii="Times New Roman" w:hAnsi="Times New Roman" w:cs="Times New Roman"/>
          <w:sz w:val="24"/>
          <w:szCs w:val="24"/>
        </w:rPr>
        <w:t>(reflexivo, intuitivo, verbal</w:t>
      </w:r>
      <w:r w:rsidR="006F28F9" w:rsidRPr="00557B80">
        <w:rPr>
          <w:rFonts w:ascii="Times New Roman" w:hAnsi="Times New Roman" w:cs="Times New Roman"/>
          <w:sz w:val="24"/>
          <w:szCs w:val="24"/>
        </w:rPr>
        <w:t xml:space="preserve"> y</w:t>
      </w:r>
      <w:r w:rsidR="0089596A" w:rsidRPr="00557B80">
        <w:rPr>
          <w:rFonts w:ascii="Times New Roman" w:hAnsi="Times New Roman" w:cs="Times New Roman"/>
          <w:sz w:val="24"/>
          <w:szCs w:val="24"/>
        </w:rPr>
        <w:t xml:space="preserve"> global)</w:t>
      </w:r>
      <w:r w:rsidR="006F28F9" w:rsidRPr="00557B80">
        <w:rPr>
          <w:rFonts w:ascii="Times New Roman" w:hAnsi="Times New Roman" w:cs="Times New Roman"/>
          <w:sz w:val="24"/>
          <w:szCs w:val="24"/>
        </w:rPr>
        <w:t>.</w:t>
      </w:r>
    </w:p>
    <w:p w14:paraId="0A4CFFEA" w14:textId="77777777" w:rsidR="00455D3E" w:rsidRDefault="00455D3E" w:rsidP="00750CC1">
      <w:pPr>
        <w:spacing w:line="276" w:lineRule="auto"/>
        <w:ind w:firstLine="360"/>
        <w:rPr>
          <w:rFonts w:ascii="Times New Roman" w:hAnsi="Times New Roman" w:cs="Times New Roman"/>
          <w:sz w:val="18"/>
          <w:szCs w:val="18"/>
        </w:rPr>
      </w:pPr>
    </w:p>
    <w:p w14:paraId="4317DF67" w14:textId="77777777" w:rsidR="00455D3E" w:rsidRDefault="00455D3E" w:rsidP="00750CC1">
      <w:pPr>
        <w:spacing w:line="276" w:lineRule="auto"/>
        <w:ind w:firstLine="360"/>
        <w:rPr>
          <w:rFonts w:ascii="Times New Roman" w:hAnsi="Times New Roman" w:cs="Times New Roman"/>
          <w:sz w:val="18"/>
          <w:szCs w:val="18"/>
        </w:rPr>
      </w:pPr>
    </w:p>
    <w:p w14:paraId="5363CADE" w14:textId="77777777" w:rsidR="00455D3E" w:rsidRDefault="00455D3E" w:rsidP="00750CC1">
      <w:pPr>
        <w:spacing w:line="276" w:lineRule="auto"/>
        <w:ind w:firstLine="360"/>
        <w:rPr>
          <w:rFonts w:ascii="Times New Roman" w:hAnsi="Times New Roman" w:cs="Times New Roman"/>
          <w:sz w:val="18"/>
          <w:szCs w:val="18"/>
        </w:rPr>
      </w:pPr>
    </w:p>
    <w:p w14:paraId="2E71315A" w14:textId="77777777" w:rsidR="00455D3E" w:rsidRDefault="00455D3E" w:rsidP="00750CC1">
      <w:pPr>
        <w:spacing w:line="276" w:lineRule="auto"/>
        <w:ind w:firstLine="360"/>
        <w:rPr>
          <w:rFonts w:ascii="Times New Roman" w:hAnsi="Times New Roman" w:cs="Times New Roman"/>
          <w:sz w:val="18"/>
          <w:szCs w:val="18"/>
        </w:rPr>
      </w:pPr>
    </w:p>
    <w:p w14:paraId="70D40F59" w14:textId="77777777" w:rsidR="00455D3E" w:rsidRDefault="00455D3E" w:rsidP="00750CC1">
      <w:pPr>
        <w:spacing w:line="276" w:lineRule="auto"/>
        <w:ind w:firstLine="360"/>
        <w:rPr>
          <w:rFonts w:ascii="Times New Roman" w:hAnsi="Times New Roman" w:cs="Times New Roman"/>
          <w:sz w:val="18"/>
          <w:szCs w:val="18"/>
        </w:rPr>
      </w:pPr>
    </w:p>
    <w:p w14:paraId="311814F7" w14:textId="77777777" w:rsidR="00455D3E" w:rsidRDefault="00455D3E" w:rsidP="00750CC1">
      <w:pPr>
        <w:spacing w:line="276" w:lineRule="auto"/>
        <w:ind w:firstLine="360"/>
        <w:rPr>
          <w:rFonts w:ascii="Times New Roman" w:hAnsi="Times New Roman" w:cs="Times New Roman"/>
          <w:sz w:val="18"/>
          <w:szCs w:val="18"/>
        </w:rPr>
      </w:pPr>
    </w:p>
    <w:p w14:paraId="215AD3FB" w14:textId="77777777" w:rsidR="00455D3E" w:rsidRDefault="00455D3E" w:rsidP="00750CC1">
      <w:pPr>
        <w:spacing w:line="276" w:lineRule="auto"/>
        <w:ind w:firstLine="360"/>
        <w:rPr>
          <w:rFonts w:ascii="Times New Roman" w:hAnsi="Times New Roman" w:cs="Times New Roman"/>
          <w:sz w:val="18"/>
          <w:szCs w:val="18"/>
        </w:rPr>
      </w:pPr>
    </w:p>
    <w:p w14:paraId="4B3CE594" w14:textId="7A407AB5" w:rsidR="00C43F91" w:rsidRPr="00557B80" w:rsidRDefault="00455D3E" w:rsidP="00557B80">
      <w:pPr>
        <w:spacing w:line="276" w:lineRule="auto"/>
        <w:rPr>
          <w:rFonts w:ascii="Times New Roman" w:hAnsi="Times New Roman" w:cs="Times New Roman"/>
          <w:sz w:val="24"/>
          <w:szCs w:val="24"/>
        </w:rPr>
      </w:pPr>
      <w:r>
        <w:rPr>
          <w:noProof/>
        </w:rPr>
        <w:drawing>
          <wp:anchor distT="0" distB="0" distL="114300" distR="114300" simplePos="0" relativeHeight="251665408" behindDoc="0" locked="0" layoutInCell="1" allowOverlap="1" wp14:anchorId="16B07016" wp14:editId="7FF24219">
            <wp:simplePos x="0" y="0"/>
            <wp:positionH relativeFrom="column">
              <wp:posOffset>348615</wp:posOffset>
            </wp:positionH>
            <wp:positionV relativeFrom="paragraph">
              <wp:posOffset>300355</wp:posOffset>
            </wp:positionV>
            <wp:extent cx="5257800" cy="379095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57800" cy="3790950"/>
                    </a:xfrm>
                    <a:prstGeom prst="rect">
                      <a:avLst/>
                    </a:prstGeom>
                  </pic:spPr>
                </pic:pic>
              </a:graphicData>
            </a:graphic>
            <wp14:sizeRelH relativeFrom="page">
              <wp14:pctWidth>0</wp14:pctWidth>
            </wp14:sizeRelH>
            <wp14:sizeRelV relativeFrom="page">
              <wp14:pctHeight>0</wp14:pctHeight>
            </wp14:sizeRelV>
          </wp:anchor>
        </w:drawing>
      </w:r>
    </w:p>
    <w:p w14:paraId="43B6A4D7" w14:textId="0E4CE6A9" w:rsidR="006F28F9" w:rsidRPr="0027171D" w:rsidRDefault="002B00D4" w:rsidP="00750CC1">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Después de haber explicado el test, se llevó acabo la realización de este por parte de los estudiantes</w:t>
      </w:r>
      <w:r w:rsidR="0027171D">
        <w:rPr>
          <w:rFonts w:ascii="Times New Roman" w:hAnsi="Times New Roman" w:cs="Times New Roman"/>
          <w:sz w:val="24"/>
          <w:szCs w:val="24"/>
        </w:rPr>
        <w:t>.</w:t>
      </w:r>
    </w:p>
    <w:p w14:paraId="5A3D58DC" w14:textId="44C21B77" w:rsidR="00365FEF" w:rsidRPr="0027171D" w:rsidRDefault="00365FEF" w:rsidP="0027171D">
      <w:pPr>
        <w:spacing w:line="276" w:lineRule="auto"/>
        <w:jc w:val="center"/>
        <w:rPr>
          <w:rFonts w:ascii="Times New Roman" w:hAnsi="Times New Roman" w:cs="Times New Roman"/>
          <w:b/>
          <w:bCs/>
          <w:sz w:val="24"/>
          <w:szCs w:val="24"/>
        </w:rPr>
      </w:pPr>
      <w:r w:rsidRPr="0027171D">
        <w:rPr>
          <w:rFonts w:ascii="Times New Roman" w:hAnsi="Times New Roman" w:cs="Times New Roman"/>
          <w:b/>
          <w:bCs/>
          <w:sz w:val="24"/>
          <w:szCs w:val="24"/>
        </w:rPr>
        <w:t>Resultados</w:t>
      </w:r>
    </w:p>
    <w:p w14:paraId="687E6F81" w14:textId="77777777" w:rsidR="00891BD4" w:rsidRDefault="000241EC" w:rsidP="00891BD4">
      <w:pPr>
        <w:spacing w:line="276" w:lineRule="auto"/>
        <w:ind w:left="-142" w:firstLine="708"/>
        <w:rPr>
          <w:rFonts w:ascii="Times New Roman" w:hAnsi="Times New Roman" w:cs="Times New Roman"/>
          <w:sz w:val="24"/>
          <w:szCs w:val="24"/>
        </w:rPr>
      </w:pPr>
      <w:r w:rsidRPr="00557B80">
        <w:rPr>
          <w:rFonts w:ascii="Times New Roman" w:hAnsi="Times New Roman" w:cs="Times New Roman"/>
          <w:sz w:val="24"/>
          <w:szCs w:val="24"/>
        </w:rPr>
        <w:t xml:space="preserve">En cuanto a el resultado obtenido para la pregunta </w:t>
      </w:r>
      <w:r w:rsidR="007144AE" w:rsidRPr="00557B80">
        <w:rPr>
          <w:rFonts w:ascii="Times New Roman" w:hAnsi="Times New Roman" w:cs="Times New Roman"/>
          <w:sz w:val="24"/>
          <w:szCs w:val="24"/>
        </w:rPr>
        <w:t>número</w:t>
      </w:r>
      <w:r w:rsidRPr="00557B80">
        <w:rPr>
          <w:rFonts w:ascii="Times New Roman" w:hAnsi="Times New Roman" w:cs="Times New Roman"/>
          <w:sz w:val="24"/>
          <w:szCs w:val="24"/>
        </w:rPr>
        <w:t xml:space="preserve"> 1 “</w:t>
      </w:r>
      <w:r w:rsidR="00371033" w:rsidRPr="00557B80">
        <w:rPr>
          <w:rFonts w:ascii="Times New Roman" w:hAnsi="Times New Roman" w:cs="Times New Roman"/>
          <w:sz w:val="24"/>
          <w:szCs w:val="24"/>
        </w:rPr>
        <w:t xml:space="preserve">¿Cuáles son </w:t>
      </w:r>
      <w:r w:rsidR="00371033" w:rsidRPr="0027171D">
        <w:rPr>
          <w:rFonts w:ascii="Times New Roman" w:hAnsi="Times New Roman" w:cs="Times New Roman"/>
          <w:sz w:val="24"/>
          <w:szCs w:val="24"/>
        </w:rPr>
        <w:t>los estilos de aprendizaje</w:t>
      </w:r>
      <w:r w:rsidR="00371033" w:rsidRPr="00557B80">
        <w:rPr>
          <w:rFonts w:ascii="Times New Roman" w:hAnsi="Times New Roman" w:cs="Times New Roman"/>
          <w:sz w:val="24"/>
          <w:szCs w:val="24"/>
        </w:rPr>
        <w:t xml:space="preserve"> que predominan en los estudiantes del Curso de Contextos de Desarrollo y Aprendizaje</w:t>
      </w:r>
      <w:r w:rsidRPr="00557B80">
        <w:rPr>
          <w:rFonts w:ascii="Times New Roman" w:hAnsi="Times New Roman" w:cs="Times New Roman"/>
          <w:sz w:val="24"/>
          <w:szCs w:val="24"/>
        </w:rPr>
        <w:t>? Se encontró que</w:t>
      </w:r>
      <w:r w:rsidR="00C72B15" w:rsidRPr="00557B80">
        <w:rPr>
          <w:rFonts w:ascii="Times New Roman" w:hAnsi="Times New Roman" w:cs="Times New Roman"/>
          <w:sz w:val="24"/>
          <w:szCs w:val="24"/>
        </w:rPr>
        <w:t>:</w:t>
      </w:r>
    </w:p>
    <w:p w14:paraId="05577601" w14:textId="76463548" w:rsidR="00C72B15" w:rsidRDefault="00C72B15" w:rsidP="00891BD4">
      <w:pPr>
        <w:spacing w:line="276" w:lineRule="auto"/>
        <w:ind w:left="-142" w:firstLine="708"/>
        <w:rPr>
          <w:rFonts w:ascii="Times New Roman" w:hAnsi="Times New Roman" w:cs="Times New Roman"/>
          <w:sz w:val="24"/>
          <w:szCs w:val="24"/>
        </w:rPr>
      </w:pPr>
      <w:r w:rsidRPr="00557B80">
        <w:rPr>
          <w:rFonts w:ascii="Times New Roman" w:hAnsi="Times New Roman" w:cs="Times New Roman"/>
          <w:sz w:val="24"/>
          <w:szCs w:val="24"/>
        </w:rPr>
        <w:t>E</w:t>
      </w:r>
      <w:r w:rsidR="006F28F9" w:rsidRPr="00557B80">
        <w:rPr>
          <w:rFonts w:ascii="Times New Roman" w:hAnsi="Times New Roman" w:cs="Times New Roman"/>
          <w:sz w:val="24"/>
          <w:szCs w:val="24"/>
        </w:rPr>
        <w:t xml:space="preserve">n la dimensión </w:t>
      </w:r>
      <w:r w:rsidRPr="00557B80">
        <w:rPr>
          <w:rFonts w:ascii="Times New Roman" w:hAnsi="Times New Roman" w:cs="Times New Roman"/>
          <w:sz w:val="24"/>
          <w:szCs w:val="24"/>
        </w:rPr>
        <w:t>“</w:t>
      </w:r>
      <w:r w:rsidRPr="004A76EB">
        <w:rPr>
          <w:rFonts w:ascii="Times New Roman" w:hAnsi="Times New Roman" w:cs="Times New Roman"/>
          <w:i/>
          <w:iCs/>
          <w:sz w:val="24"/>
          <w:szCs w:val="24"/>
        </w:rPr>
        <w:t>Forma como se procesa la información</w:t>
      </w:r>
      <w:r w:rsidRPr="00557B80">
        <w:rPr>
          <w:rFonts w:ascii="Times New Roman" w:hAnsi="Times New Roman" w:cs="Times New Roman"/>
          <w:sz w:val="24"/>
          <w:szCs w:val="24"/>
        </w:rPr>
        <w:t xml:space="preserve">” </w:t>
      </w:r>
      <w:r w:rsidR="00891BD4">
        <w:rPr>
          <w:rFonts w:ascii="Times New Roman" w:hAnsi="Times New Roman" w:cs="Times New Roman"/>
          <w:sz w:val="24"/>
          <w:szCs w:val="24"/>
        </w:rPr>
        <w:t xml:space="preserve">el estilo de </w:t>
      </w:r>
      <w:r w:rsidR="00891BD4" w:rsidRPr="00557B80">
        <w:rPr>
          <w:rFonts w:ascii="Times New Roman" w:hAnsi="Times New Roman" w:cs="Times New Roman"/>
          <w:sz w:val="24"/>
          <w:szCs w:val="24"/>
        </w:rPr>
        <w:t>aprendizaje</w:t>
      </w:r>
      <w:r w:rsidRPr="00557B80">
        <w:rPr>
          <w:rFonts w:ascii="Times New Roman" w:hAnsi="Times New Roman" w:cs="Times New Roman"/>
          <w:sz w:val="24"/>
          <w:szCs w:val="24"/>
        </w:rPr>
        <w:t xml:space="preserve"> </w:t>
      </w:r>
      <w:r w:rsidRPr="004A76EB">
        <w:rPr>
          <w:rFonts w:ascii="Times New Roman" w:hAnsi="Times New Roman" w:cs="Times New Roman"/>
          <w:b/>
          <w:bCs/>
          <w:sz w:val="24"/>
          <w:szCs w:val="24"/>
        </w:rPr>
        <w:t xml:space="preserve">reflexivo </w:t>
      </w:r>
      <w:r w:rsidR="004A76EB" w:rsidRPr="004A76EB">
        <w:rPr>
          <w:rFonts w:ascii="Times New Roman" w:hAnsi="Times New Roman" w:cs="Times New Roman"/>
          <w:b/>
          <w:bCs/>
          <w:sz w:val="24"/>
          <w:szCs w:val="24"/>
        </w:rPr>
        <w:t xml:space="preserve">con tendencia </w:t>
      </w:r>
      <w:r w:rsidRPr="004A76EB">
        <w:rPr>
          <w:rFonts w:ascii="Times New Roman" w:hAnsi="Times New Roman" w:cs="Times New Roman"/>
          <w:b/>
          <w:bCs/>
          <w:sz w:val="24"/>
          <w:szCs w:val="24"/>
        </w:rPr>
        <w:t>equilibrado</w:t>
      </w:r>
      <w:r w:rsidRPr="00557B80">
        <w:rPr>
          <w:rFonts w:ascii="Times New Roman" w:hAnsi="Times New Roman" w:cs="Times New Roman"/>
          <w:sz w:val="24"/>
          <w:szCs w:val="24"/>
        </w:rPr>
        <w:t xml:space="preserve"> </w:t>
      </w:r>
      <w:r w:rsidR="00891BD4">
        <w:rPr>
          <w:rFonts w:ascii="Times New Roman" w:hAnsi="Times New Roman" w:cs="Times New Roman"/>
          <w:sz w:val="24"/>
          <w:szCs w:val="24"/>
        </w:rPr>
        <w:t xml:space="preserve">cuenta con el </w:t>
      </w:r>
      <w:r w:rsidRPr="00557B80">
        <w:rPr>
          <w:rFonts w:ascii="Times New Roman" w:hAnsi="Times New Roman" w:cs="Times New Roman"/>
          <w:sz w:val="24"/>
          <w:szCs w:val="24"/>
        </w:rPr>
        <w:t>3</w:t>
      </w:r>
      <w:r w:rsidR="00C850BE">
        <w:rPr>
          <w:rFonts w:ascii="Times New Roman" w:hAnsi="Times New Roman" w:cs="Times New Roman"/>
          <w:sz w:val="24"/>
          <w:szCs w:val="24"/>
        </w:rPr>
        <w:t>3</w:t>
      </w:r>
      <w:r w:rsidR="004A76EB">
        <w:rPr>
          <w:rFonts w:ascii="Times New Roman" w:hAnsi="Times New Roman" w:cs="Times New Roman"/>
          <w:sz w:val="24"/>
          <w:szCs w:val="24"/>
        </w:rPr>
        <w:t>,3</w:t>
      </w:r>
      <w:r w:rsidRPr="00557B80">
        <w:rPr>
          <w:rFonts w:ascii="Times New Roman" w:hAnsi="Times New Roman" w:cs="Times New Roman"/>
          <w:sz w:val="24"/>
          <w:szCs w:val="24"/>
        </w:rPr>
        <w:t xml:space="preserve">% lo que </w:t>
      </w:r>
      <w:r w:rsidR="00891BD4">
        <w:rPr>
          <w:rFonts w:ascii="Times New Roman" w:hAnsi="Times New Roman" w:cs="Times New Roman"/>
          <w:sz w:val="24"/>
          <w:szCs w:val="24"/>
        </w:rPr>
        <w:t xml:space="preserve">hace referencia a </w:t>
      </w:r>
      <w:r w:rsidR="00C850BE">
        <w:rPr>
          <w:rFonts w:ascii="Times New Roman" w:hAnsi="Times New Roman" w:cs="Times New Roman"/>
          <w:sz w:val="24"/>
          <w:szCs w:val="24"/>
        </w:rPr>
        <w:t>5</w:t>
      </w:r>
      <w:r w:rsidRPr="00557B80">
        <w:rPr>
          <w:rFonts w:ascii="Times New Roman" w:hAnsi="Times New Roman" w:cs="Times New Roman"/>
          <w:sz w:val="24"/>
          <w:szCs w:val="24"/>
        </w:rPr>
        <w:t xml:space="preserve"> estudiantes</w:t>
      </w:r>
      <w:r w:rsidR="00891BD4">
        <w:rPr>
          <w:rFonts w:ascii="Times New Roman" w:hAnsi="Times New Roman" w:cs="Times New Roman"/>
          <w:sz w:val="24"/>
          <w:szCs w:val="24"/>
        </w:rPr>
        <w:t xml:space="preserve">, seguido de </w:t>
      </w:r>
      <w:r w:rsidR="00891BD4" w:rsidRPr="004A76EB">
        <w:rPr>
          <w:rFonts w:ascii="Times New Roman" w:hAnsi="Times New Roman" w:cs="Times New Roman"/>
          <w:b/>
          <w:bCs/>
          <w:sz w:val="24"/>
          <w:szCs w:val="24"/>
        </w:rPr>
        <w:t xml:space="preserve">activo </w:t>
      </w:r>
      <w:r w:rsidR="004A76EB" w:rsidRPr="004A76EB">
        <w:rPr>
          <w:rFonts w:ascii="Times New Roman" w:hAnsi="Times New Roman" w:cs="Times New Roman"/>
          <w:b/>
          <w:bCs/>
          <w:sz w:val="24"/>
          <w:szCs w:val="24"/>
        </w:rPr>
        <w:t xml:space="preserve">con tendencia </w:t>
      </w:r>
      <w:r w:rsidR="00891BD4" w:rsidRPr="004A76EB">
        <w:rPr>
          <w:rFonts w:ascii="Times New Roman" w:hAnsi="Times New Roman" w:cs="Times New Roman"/>
          <w:b/>
          <w:bCs/>
          <w:sz w:val="24"/>
          <w:szCs w:val="24"/>
        </w:rPr>
        <w:t>equilibrado</w:t>
      </w:r>
      <w:r w:rsidR="00891BD4">
        <w:rPr>
          <w:rFonts w:ascii="Times New Roman" w:hAnsi="Times New Roman" w:cs="Times New Roman"/>
          <w:sz w:val="24"/>
          <w:szCs w:val="24"/>
        </w:rPr>
        <w:t xml:space="preserve"> con 26</w:t>
      </w:r>
      <w:r w:rsidR="004A76EB">
        <w:rPr>
          <w:rFonts w:ascii="Times New Roman" w:hAnsi="Times New Roman" w:cs="Times New Roman"/>
          <w:sz w:val="24"/>
          <w:szCs w:val="24"/>
        </w:rPr>
        <w:t>,</w:t>
      </w:r>
      <w:r w:rsidR="00891BD4">
        <w:rPr>
          <w:rFonts w:ascii="Times New Roman" w:hAnsi="Times New Roman" w:cs="Times New Roman"/>
          <w:sz w:val="24"/>
          <w:szCs w:val="24"/>
        </w:rPr>
        <w:t xml:space="preserve">7% que hace referencia a 4 estudiantes, continua a este </w:t>
      </w:r>
      <w:r w:rsidR="004A76EB">
        <w:rPr>
          <w:rFonts w:ascii="Times New Roman" w:hAnsi="Times New Roman" w:cs="Times New Roman"/>
          <w:sz w:val="24"/>
          <w:szCs w:val="24"/>
        </w:rPr>
        <w:t>último,</w:t>
      </w:r>
      <w:r w:rsidR="00891BD4">
        <w:rPr>
          <w:rFonts w:ascii="Times New Roman" w:hAnsi="Times New Roman" w:cs="Times New Roman"/>
          <w:sz w:val="24"/>
          <w:szCs w:val="24"/>
        </w:rPr>
        <w:t xml:space="preserve"> el estilo de aprendizaje </w:t>
      </w:r>
      <w:r w:rsidR="00891BD4" w:rsidRPr="004A76EB">
        <w:rPr>
          <w:rFonts w:ascii="Times New Roman" w:hAnsi="Times New Roman" w:cs="Times New Roman"/>
          <w:b/>
          <w:bCs/>
          <w:sz w:val="24"/>
          <w:szCs w:val="24"/>
        </w:rPr>
        <w:t xml:space="preserve">activo </w:t>
      </w:r>
      <w:r w:rsidR="004A76EB" w:rsidRPr="004A76EB">
        <w:rPr>
          <w:rFonts w:ascii="Times New Roman" w:hAnsi="Times New Roman" w:cs="Times New Roman"/>
          <w:b/>
          <w:bCs/>
          <w:sz w:val="24"/>
          <w:szCs w:val="24"/>
        </w:rPr>
        <w:t xml:space="preserve">con tendencia </w:t>
      </w:r>
      <w:r w:rsidR="00891BD4" w:rsidRPr="004A76EB">
        <w:rPr>
          <w:rFonts w:ascii="Times New Roman" w:hAnsi="Times New Roman" w:cs="Times New Roman"/>
          <w:b/>
          <w:bCs/>
          <w:sz w:val="24"/>
          <w:szCs w:val="24"/>
        </w:rPr>
        <w:t>moderado</w:t>
      </w:r>
      <w:r w:rsidR="00891BD4">
        <w:rPr>
          <w:rFonts w:ascii="Times New Roman" w:hAnsi="Times New Roman" w:cs="Times New Roman"/>
          <w:sz w:val="24"/>
          <w:szCs w:val="24"/>
        </w:rPr>
        <w:t xml:space="preserve"> con 20% es decir 3 estudiantes y </w:t>
      </w:r>
      <w:r w:rsidR="00891BD4" w:rsidRPr="004A76EB">
        <w:rPr>
          <w:rFonts w:ascii="Times New Roman" w:hAnsi="Times New Roman" w:cs="Times New Roman"/>
          <w:b/>
          <w:bCs/>
          <w:sz w:val="24"/>
          <w:szCs w:val="24"/>
        </w:rPr>
        <w:t xml:space="preserve">reflexivo </w:t>
      </w:r>
      <w:r w:rsidR="004A76EB" w:rsidRPr="004A76EB">
        <w:rPr>
          <w:rFonts w:ascii="Times New Roman" w:hAnsi="Times New Roman" w:cs="Times New Roman"/>
          <w:b/>
          <w:bCs/>
          <w:sz w:val="24"/>
          <w:szCs w:val="24"/>
        </w:rPr>
        <w:t xml:space="preserve">con tendencia </w:t>
      </w:r>
      <w:r w:rsidR="00891BD4" w:rsidRPr="004A76EB">
        <w:rPr>
          <w:rFonts w:ascii="Times New Roman" w:hAnsi="Times New Roman" w:cs="Times New Roman"/>
          <w:b/>
          <w:bCs/>
          <w:sz w:val="24"/>
          <w:szCs w:val="24"/>
        </w:rPr>
        <w:t>moderado</w:t>
      </w:r>
      <w:r w:rsidR="00891BD4">
        <w:rPr>
          <w:rFonts w:ascii="Times New Roman" w:hAnsi="Times New Roman" w:cs="Times New Roman"/>
          <w:sz w:val="24"/>
          <w:szCs w:val="24"/>
        </w:rPr>
        <w:t xml:space="preserve"> con 13, 3% con 2 estudiantes y finalmente </w:t>
      </w:r>
      <w:r w:rsidR="00891BD4" w:rsidRPr="004A76EB">
        <w:rPr>
          <w:rFonts w:ascii="Times New Roman" w:hAnsi="Times New Roman" w:cs="Times New Roman"/>
          <w:b/>
          <w:bCs/>
          <w:sz w:val="24"/>
          <w:szCs w:val="24"/>
        </w:rPr>
        <w:t xml:space="preserve">reflexivo </w:t>
      </w:r>
      <w:r w:rsidR="004A76EB" w:rsidRPr="004A76EB">
        <w:rPr>
          <w:rFonts w:ascii="Times New Roman" w:hAnsi="Times New Roman" w:cs="Times New Roman"/>
          <w:b/>
          <w:bCs/>
          <w:sz w:val="24"/>
          <w:szCs w:val="24"/>
        </w:rPr>
        <w:t xml:space="preserve">con tendencia </w:t>
      </w:r>
      <w:r w:rsidR="00891BD4" w:rsidRPr="004A76EB">
        <w:rPr>
          <w:rFonts w:ascii="Times New Roman" w:hAnsi="Times New Roman" w:cs="Times New Roman"/>
          <w:b/>
          <w:bCs/>
          <w:sz w:val="24"/>
          <w:szCs w:val="24"/>
        </w:rPr>
        <w:t xml:space="preserve">fuerte </w:t>
      </w:r>
      <w:r w:rsidR="00891BD4">
        <w:rPr>
          <w:rFonts w:ascii="Times New Roman" w:hAnsi="Times New Roman" w:cs="Times New Roman"/>
          <w:sz w:val="24"/>
          <w:szCs w:val="24"/>
        </w:rPr>
        <w:t>con 6,7% con 1 estudiante.</w:t>
      </w:r>
    </w:p>
    <w:p w14:paraId="766A7CC1" w14:textId="4282B398" w:rsidR="007144AE" w:rsidRDefault="00891BD4" w:rsidP="00672779">
      <w:pPr>
        <w:spacing w:line="276" w:lineRule="auto"/>
        <w:ind w:firstLine="708"/>
        <w:rPr>
          <w:rFonts w:ascii="Times New Roman" w:hAnsi="Times New Roman" w:cs="Times New Roman"/>
          <w:sz w:val="18"/>
          <w:szCs w:val="18"/>
        </w:rPr>
      </w:pPr>
      <w:r>
        <w:rPr>
          <w:rFonts w:ascii="Times New Roman" w:hAnsi="Times New Roman" w:cs="Times New Roman"/>
          <w:sz w:val="24"/>
          <w:szCs w:val="24"/>
        </w:rPr>
        <w:t>En este sentido</w:t>
      </w:r>
      <w:r w:rsidR="004A76EB">
        <w:rPr>
          <w:rFonts w:ascii="Times New Roman" w:hAnsi="Times New Roman" w:cs="Times New Roman"/>
          <w:sz w:val="24"/>
          <w:szCs w:val="24"/>
        </w:rPr>
        <w:t>,</w:t>
      </w:r>
      <w:r>
        <w:rPr>
          <w:rFonts w:ascii="Times New Roman" w:hAnsi="Times New Roman" w:cs="Times New Roman"/>
          <w:sz w:val="24"/>
          <w:szCs w:val="24"/>
        </w:rPr>
        <w:t xml:space="preserve"> </w:t>
      </w:r>
      <w:r w:rsidR="004A76EB">
        <w:rPr>
          <w:rFonts w:ascii="Times New Roman" w:hAnsi="Times New Roman" w:cs="Times New Roman"/>
          <w:sz w:val="24"/>
          <w:szCs w:val="24"/>
        </w:rPr>
        <w:t>el estilo de aprendizaje reflexivo es el que mayor predominancia tiene con 53,3% haciendo referencia a 7 de los 15 estudiantes.</w:t>
      </w:r>
    </w:p>
    <w:p w14:paraId="4E88A17A" w14:textId="6DCC20E3" w:rsidR="007144AE" w:rsidRDefault="007144AE" w:rsidP="007144AE">
      <w:pPr>
        <w:spacing w:line="276" w:lineRule="auto"/>
        <w:ind w:left="426"/>
        <w:rPr>
          <w:rFonts w:ascii="Times New Roman" w:hAnsi="Times New Roman" w:cs="Times New Roman"/>
          <w:sz w:val="18"/>
          <w:szCs w:val="18"/>
        </w:rPr>
      </w:pPr>
    </w:p>
    <w:p w14:paraId="3EE49349" w14:textId="2B30AA28" w:rsidR="007144AE" w:rsidRDefault="00C850BE" w:rsidP="007144AE">
      <w:pPr>
        <w:spacing w:line="276" w:lineRule="auto"/>
        <w:ind w:left="426"/>
        <w:rPr>
          <w:rFonts w:ascii="Times New Roman" w:hAnsi="Times New Roman" w:cs="Times New Roman"/>
          <w:sz w:val="18"/>
          <w:szCs w:val="18"/>
        </w:rPr>
      </w:pPr>
      <w:r>
        <w:rPr>
          <w:noProof/>
        </w:rPr>
        <w:lastRenderedPageBreak/>
        <w:drawing>
          <wp:inline distT="0" distB="0" distL="0" distR="0" wp14:anchorId="26066B07" wp14:editId="5F44BBA4">
            <wp:extent cx="4495800" cy="4705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495800" cy="4705350"/>
                    </a:xfrm>
                    <a:prstGeom prst="rect">
                      <a:avLst/>
                    </a:prstGeom>
                  </pic:spPr>
                </pic:pic>
              </a:graphicData>
            </a:graphic>
          </wp:inline>
        </w:drawing>
      </w:r>
    </w:p>
    <w:p w14:paraId="04FC9581" w14:textId="77777777" w:rsidR="00672779" w:rsidRDefault="00672779" w:rsidP="007144AE">
      <w:pPr>
        <w:spacing w:line="276" w:lineRule="auto"/>
        <w:ind w:left="426"/>
        <w:rPr>
          <w:rFonts w:ascii="Times New Roman" w:hAnsi="Times New Roman" w:cs="Times New Roman"/>
          <w:sz w:val="18"/>
          <w:szCs w:val="18"/>
        </w:rPr>
      </w:pPr>
    </w:p>
    <w:p w14:paraId="69A6F96D" w14:textId="77777777" w:rsidR="00B4264D" w:rsidRDefault="00C72B15" w:rsidP="00672779">
      <w:pPr>
        <w:spacing w:line="276" w:lineRule="auto"/>
        <w:ind w:firstLine="708"/>
        <w:rPr>
          <w:rFonts w:ascii="Times New Roman" w:hAnsi="Times New Roman" w:cs="Times New Roman"/>
          <w:sz w:val="24"/>
          <w:szCs w:val="24"/>
        </w:rPr>
      </w:pPr>
      <w:r w:rsidRPr="00557B80">
        <w:rPr>
          <w:rFonts w:ascii="Times New Roman" w:hAnsi="Times New Roman" w:cs="Times New Roman"/>
          <w:sz w:val="24"/>
          <w:szCs w:val="24"/>
        </w:rPr>
        <w:t xml:space="preserve">Para la dimensión “Tipo de información que se prefiere </w:t>
      </w:r>
      <w:r w:rsidR="007B7331" w:rsidRPr="00557B80">
        <w:rPr>
          <w:rFonts w:ascii="Times New Roman" w:hAnsi="Times New Roman" w:cs="Times New Roman"/>
          <w:sz w:val="24"/>
          <w:szCs w:val="24"/>
        </w:rPr>
        <w:t>percibir</w:t>
      </w:r>
      <w:r w:rsidR="007B7331">
        <w:rPr>
          <w:rFonts w:ascii="Times New Roman" w:hAnsi="Times New Roman" w:cs="Times New Roman"/>
          <w:sz w:val="24"/>
          <w:szCs w:val="24"/>
        </w:rPr>
        <w:t>” el</w:t>
      </w:r>
      <w:r w:rsidR="004A76EB">
        <w:rPr>
          <w:rFonts w:ascii="Times New Roman" w:hAnsi="Times New Roman" w:cs="Times New Roman"/>
          <w:sz w:val="24"/>
          <w:szCs w:val="24"/>
        </w:rPr>
        <w:t xml:space="preserve"> estilo de </w:t>
      </w:r>
      <w:r w:rsidR="004A76EB" w:rsidRPr="00557B80">
        <w:rPr>
          <w:rFonts w:ascii="Times New Roman" w:hAnsi="Times New Roman" w:cs="Times New Roman"/>
          <w:sz w:val="24"/>
          <w:szCs w:val="24"/>
        </w:rPr>
        <w:t xml:space="preserve">aprendizaje </w:t>
      </w:r>
      <w:r w:rsidR="004A76EB">
        <w:rPr>
          <w:rFonts w:ascii="Times New Roman" w:hAnsi="Times New Roman" w:cs="Times New Roman"/>
          <w:b/>
          <w:bCs/>
          <w:sz w:val="24"/>
          <w:szCs w:val="24"/>
        </w:rPr>
        <w:t>sensitivo</w:t>
      </w:r>
      <w:r w:rsidR="004A76EB" w:rsidRPr="004A76EB">
        <w:rPr>
          <w:rFonts w:ascii="Times New Roman" w:hAnsi="Times New Roman" w:cs="Times New Roman"/>
          <w:b/>
          <w:bCs/>
          <w:sz w:val="24"/>
          <w:szCs w:val="24"/>
        </w:rPr>
        <w:t xml:space="preserve"> con tendencia equilibrado</w:t>
      </w:r>
      <w:r w:rsidR="004A76EB" w:rsidRPr="00557B80">
        <w:rPr>
          <w:rFonts w:ascii="Times New Roman" w:hAnsi="Times New Roman" w:cs="Times New Roman"/>
          <w:sz w:val="24"/>
          <w:szCs w:val="24"/>
        </w:rPr>
        <w:t xml:space="preserve"> </w:t>
      </w:r>
      <w:r w:rsidR="004A76EB">
        <w:rPr>
          <w:rFonts w:ascii="Times New Roman" w:hAnsi="Times New Roman" w:cs="Times New Roman"/>
          <w:sz w:val="24"/>
          <w:szCs w:val="24"/>
        </w:rPr>
        <w:t xml:space="preserve">cuenta con el </w:t>
      </w:r>
      <w:r w:rsidR="004A76EB">
        <w:rPr>
          <w:rFonts w:ascii="Times New Roman" w:hAnsi="Times New Roman" w:cs="Times New Roman"/>
          <w:sz w:val="24"/>
          <w:szCs w:val="24"/>
        </w:rPr>
        <w:t>40</w:t>
      </w:r>
      <w:r w:rsidR="004A76EB">
        <w:rPr>
          <w:rFonts w:ascii="Times New Roman" w:hAnsi="Times New Roman" w:cs="Times New Roman"/>
          <w:sz w:val="24"/>
          <w:szCs w:val="24"/>
        </w:rPr>
        <w:t>,</w:t>
      </w:r>
      <w:r w:rsidR="004A76EB">
        <w:rPr>
          <w:rFonts w:ascii="Times New Roman" w:hAnsi="Times New Roman" w:cs="Times New Roman"/>
          <w:sz w:val="24"/>
          <w:szCs w:val="24"/>
        </w:rPr>
        <w:t>0</w:t>
      </w:r>
      <w:r w:rsidR="004A76EB" w:rsidRPr="00557B80">
        <w:rPr>
          <w:rFonts w:ascii="Times New Roman" w:hAnsi="Times New Roman" w:cs="Times New Roman"/>
          <w:sz w:val="24"/>
          <w:szCs w:val="24"/>
        </w:rPr>
        <w:t xml:space="preserve">% lo que </w:t>
      </w:r>
      <w:r w:rsidR="004A76EB">
        <w:rPr>
          <w:rFonts w:ascii="Times New Roman" w:hAnsi="Times New Roman" w:cs="Times New Roman"/>
          <w:sz w:val="24"/>
          <w:szCs w:val="24"/>
        </w:rPr>
        <w:t xml:space="preserve">hace referencia a </w:t>
      </w:r>
      <w:r w:rsidR="004A76EB">
        <w:rPr>
          <w:rFonts w:ascii="Times New Roman" w:hAnsi="Times New Roman" w:cs="Times New Roman"/>
          <w:sz w:val="24"/>
          <w:szCs w:val="24"/>
        </w:rPr>
        <w:t>6</w:t>
      </w:r>
      <w:r w:rsidR="004A76EB" w:rsidRPr="00557B80">
        <w:rPr>
          <w:rFonts w:ascii="Times New Roman" w:hAnsi="Times New Roman" w:cs="Times New Roman"/>
          <w:sz w:val="24"/>
          <w:szCs w:val="24"/>
        </w:rPr>
        <w:t xml:space="preserve"> estudiantes</w:t>
      </w:r>
      <w:r w:rsidR="004A76EB">
        <w:rPr>
          <w:rFonts w:ascii="Times New Roman" w:hAnsi="Times New Roman" w:cs="Times New Roman"/>
          <w:sz w:val="24"/>
          <w:szCs w:val="24"/>
        </w:rPr>
        <w:t xml:space="preserve">, seguido de </w:t>
      </w:r>
      <w:r w:rsidR="004A76EB">
        <w:rPr>
          <w:rFonts w:ascii="Times New Roman" w:hAnsi="Times New Roman" w:cs="Times New Roman"/>
          <w:b/>
          <w:bCs/>
          <w:sz w:val="24"/>
          <w:szCs w:val="24"/>
        </w:rPr>
        <w:t>intuitivo</w:t>
      </w:r>
      <w:r w:rsidR="004A76EB" w:rsidRPr="004A76EB">
        <w:rPr>
          <w:rFonts w:ascii="Times New Roman" w:hAnsi="Times New Roman" w:cs="Times New Roman"/>
          <w:b/>
          <w:bCs/>
          <w:sz w:val="24"/>
          <w:szCs w:val="24"/>
        </w:rPr>
        <w:t xml:space="preserve"> con tendencia equilibrado</w:t>
      </w:r>
      <w:r w:rsidR="004A76EB">
        <w:rPr>
          <w:rFonts w:ascii="Times New Roman" w:hAnsi="Times New Roman" w:cs="Times New Roman"/>
          <w:sz w:val="24"/>
          <w:szCs w:val="24"/>
        </w:rPr>
        <w:t xml:space="preserve"> con 26,7% que hace referencia a 4 estudiantes, continua a este último, el estilo de aprendizaje </w:t>
      </w:r>
      <w:r w:rsidR="004A76EB">
        <w:rPr>
          <w:rFonts w:ascii="Times New Roman" w:hAnsi="Times New Roman" w:cs="Times New Roman"/>
          <w:b/>
          <w:bCs/>
          <w:sz w:val="24"/>
          <w:szCs w:val="24"/>
        </w:rPr>
        <w:t>sensitivo</w:t>
      </w:r>
      <w:r w:rsidR="004A76EB" w:rsidRPr="004A76EB">
        <w:rPr>
          <w:rFonts w:ascii="Times New Roman" w:hAnsi="Times New Roman" w:cs="Times New Roman"/>
          <w:b/>
          <w:bCs/>
          <w:sz w:val="24"/>
          <w:szCs w:val="24"/>
        </w:rPr>
        <w:t xml:space="preserve"> con tendencia moderado</w:t>
      </w:r>
      <w:r w:rsidR="004A76EB">
        <w:rPr>
          <w:rFonts w:ascii="Times New Roman" w:hAnsi="Times New Roman" w:cs="Times New Roman"/>
          <w:sz w:val="24"/>
          <w:szCs w:val="24"/>
        </w:rPr>
        <w:t xml:space="preserve"> con 20% es decir 3 estudiantes y</w:t>
      </w:r>
      <w:r w:rsidR="004A76EB">
        <w:rPr>
          <w:rFonts w:ascii="Times New Roman" w:hAnsi="Times New Roman" w:cs="Times New Roman"/>
          <w:sz w:val="24"/>
          <w:szCs w:val="24"/>
        </w:rPr>
        <w:t xml:space="preserve"> finalmente </w:t>
      </w:r>
      <w:r w:rsidR="004A76EB">
        <w:rPr>
          <w:rFonts w:ascii="Times New Roman" w:hAnsi="Times New Roman" w:cs="Times New Roman"/>
          <w:sz w:val="24"/>
          <w:szCs w:val="24"/>
        </w:rPr>
        <w:t xml:space="preserve"> </w:t>
      </w:r>
      <w:r w:rsidR="004A76EB">
        <w:rPr>
          <w:rFonts w:ascii="Times New Roman" w:hAnsi="Times New Roman" w:cs="Times New Roman"/>
          <w:b/>
          <w:bCs/>
          <w:sz w:val="24"/>
          <w:szCs w:val="24"/>
        </w:rPr>
        <w:t>intuitivo</w:t>
      </w:r>
      <w:r w:rsidR="004A76EB" w:rsidRPr="004A76EB">
        <w:rPr>
          <w:rFonts w:ascii="Times New Roman" w:hAnsi="Times New Roman" w:cs="Times New Roman"/>
          <w:b/>
          <w:bCs/>
          <w:sz w:val="24"/>
          <w:szCs w:val="24"/>
        </w:rPr>
        <w:t xml:space="preserve"> </w:t>
      </w:r>
      <w:r w:rsidR="004A76EB" w:rsidRPr="004A76EB">
        <w:rPr>
          <w:rFonts w:ascii="Times New Roman" w:hAnsi="Times New Roman" w:cs="Times New Roman"/>
          <w:b/>
          <w:bCs/>
          <w:sz w:val="24"/>
          <w:szCs w:val="24"/>
        </w:rPr>
        <w:t>con tendencia moderado</w:t>
      </w:r>
      <w:r w:rsidR="004A76EB">
        <w:rPr>
          <w:rFonts w:ascii="Times New Roman" w:hAnsi="Times New Roman" w:cs="Times New Roman"/>
          <w:sz w:val="24"/>
          <w:szCs w:val="24"/>
        </w:rPr>
        <w:t xml:space="preserve"> con 13, 3% </w:t>
      </w:r>
      <w:r w:rsidR="007B7331">
        <w:rPr>
          <w:rFonts w:ascii="Times New Roman" w:hAnsi="Times New Roman" w:cs="Times New Roman"/>
          <w:sz w:val="24"/>
          <w:szCs w:val="24"/>
        </w:rPr>
        <w:t xml:space="preserve">y </w:t>
      </w:r>
      <w:r w:rsidR="004A76EB">
        <w:rPr>
          <w:rFonts w:ascii="Times New Roman" w:hAnsi="Times New Roman" w:cs="Times New Roman"/>
          <w:sz w:val="24"/>
          <w:szCs w:val="24"/>
        </w:rPr>
        <w:t>2 estudiantes</w:t>
      </w:r>
      <w:r w:rsidR="004A76EB">
        <w:rPr>
          <w:rFonts w:ascii="Times New Roman" w:hAnsi="Times New Roman" w:cs="Times New Roman"/>
          <w:sz w:val="24"/>
          <w:szCs w:val="24"/>
        </w:rPr>
        <w:t>.</w:t>
      </w:r>
    </w:p>
    <w:p w14:paraId="4E51E3D0" w14:textId="77777777" w:rsidR="00B4264D" w:rsidRDefault="004A76EB" w:rsidP="00672779">
      <w:pPr>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En este sentido, el estilo de aprendizaje </w:t>
      </w:r>
      <w:r w:rsidR="007B7331">
        <w:rPr>
          <w:rFonts w:ascii="Times New Roman" w:hAnsi="Times New Roman" w:cs="Times New Roman"/>
          <w:sz w:val="24"/>
          <w:szCs w:val="24"/>
        </w:rPr>
        <w:t>sensitivo</w:t>
      </w:r>
      <w:r>
        <w:rPr>
          <w:rFonts w:ascii="Times New Roman" w:hAnsi="Times New Roman" w:cs="Times New Roman"/>
          <w:sz w:val="24"/>
          <w:szCs w:val="24"/>
        </w:rPr>
        <w:t xml:space="preserve"> es el que mayor predominancia tiene con </w:t>
      </w:r>
      <w:r w:rsidR="007B7331">
        <w:rPr>
          <w:rFonts w:ascii="Times New Roman" w:hAnsi="Times New Roman" w:cs="Times New Roman"/>
          <w:sz w:val="24"/>
          <w:szCs w:val="24"/>
        </w:rPr>
        <w:t>60</w:t>
      </w:r>
      <w:r>
        <w:rPr>
          <w:rFonts w:ascii="Times New Roman" w:hAnsi="Times New Roman" w:cs="Times New Roman"/>
          <w:sz w:val="24"/>
          <w:szCs w:val="24"/>
        </w:rPr>
        <w:t xml:space="preserve">% haciendo referencia a </w:t>
      </w:r>
      <w:r w:rsidR="007B7331">
        <w:rPr>
          <w:rFonts w:ascii="Times New Roman" w:hAnsi="Times New Roman" w:cs="Times New Roman"/>
          <w:sz w:val="24"/>
          <w:szCs w:val="24"/>
        </w:rPr>
        <w:t xml:space="preserve">9 </w:t>
      </w:r>
      <w:r>
        <w:rPr>
          <w:rFonts w:ascii="Times New Roman" w:hAnsi="Times New Roman" w:cs="Times New Roman"/>
          <w:sz w:val="24"/>
          <w:szCs w:val="24"/>
        </w:rPr>
        <w:t>de los 15 estudiantes.</w:t>
      </w:r>
    </w:p>
    <w:p w14:paraId="6036CA2E" w14:textId="45BBBD17" w:rsidR="007144AE" w:rsidRDefault="004A76EB" w:rsidP="00672779">
      <w:pPr>
        <w:spacing w:line="276" w:lineRule="auto"/>
        <w:ind w:firstLine="708"/>
        <w:rPr>
          <w:rFonts w:ascii="Times New Roman" w:hAnsi="Times New Roman" w:cs="Times New Roman"/>
          <w:sz w:val="18"/>
          <w:szCs w:val="18"/>
        </w:rPr>
      </w:pPr>
      <w:r>
        <w:rPr>
          <w:noProof/>
        </w:rPr>
        <w:lastRenderedPageBreak/>
        <w:drawing>
          <wp:inline distT="0" distB="0" distL="0" distR="0" wp14:anchorId="6311B06C" wp14:editId="38A9FFD1">
            <wp:extent cx="4029075" cy="47053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29075" cy="4705350"/>
                    </a:xfrm>
                    <a:prstGeom prst="rect">
                      <a:avLst/>
                    </a:prstGeom>
                  </pic:spPr>
                </pic:pic>
              </a:graphicData>
            </a:graphic>
          </wp:inline>
        </w:drawing>
      </w:r>
    </w:p>
    <w:p w14:paraId="4CA932B9" w14:textId="77777777" w:rsidR="007B7331" w:rsidRDefault="007B7331" w:rsidP="007144AE">
      <w:pPr>
        <w:spacing w:after="0" w:line="276" w:lineRule="auto"/>
        <w:ind w:left="851"/>
        <w:rPr>
          <w:rFonts w:ascii="Times New Roman" w:hAnsi="Times New Roman" w:cs="Times New Roman"/>
          <w:sz w:val="18"/>
          <w:szCs w:val="18"/>
        </w:rPr>
      </w:pPr>
    </w:p>
    <w:p w14:paraId="270A3FA3" w14:textId="21B895CD" w:rsidR="007B7331" w:rsidRDefault="00386DDA" w:rsidP="007B7331">
      <w:pPr>
        <w:spacing w:line="276" w:lineRule="auto"/>
        <w:ind w:firstLine="708"/>
        <w:rPr>
          <w:rFonts w:ascii="Times New Roman" w:hAnsi="Times New Roman" w:cs="Times New Roman"/>
          <w:sz w:val="24"/>
          <w:szCs w:val="24"/>
        </w:rPr>
      </w:pPr>
      <w:r>
        <w:rPr>
          <w:noProof/>
        </w:rPr>
        <w:t xml:space="preserve"> </w:t>
      </w:r>
      <w:r w:rsidR="00371BEE" w:rsidRPr="00557B80">
        <w:rPr>
          <w:rFonts w:ascii="Times New Roman" w:hAnsi="Times New Roman" w:cs="Times New Roman"/>
          <w:sz w:val="24"/>
          <w:szCs w:val="24"/>
        </w:rPr>
        <w:t>En la dimensión “Canal sensorial más eficaz para percibir la información”</w:t>
      </w:r>
      <w:r w:rsidR="007B7331">
        <w:rPr>
          <w:rFonts w:ascii="Times New Roman" w:hAnsi="Times New Roman" w:cs="Times New Roman"/>
          <w:sz w:val="24"/>
          <w:szCs w:val="24"/>
        </w:rPr>
        <w:t xml:space="preserve"> </w:t>
      </w:r>
      <w:r w:rsidR="007B7331">
        <w:rPr>
          <w:rFonts w:ascii="Times New Roman" w:hAnsi="Times New Roman" w:cs="Times New Roman"/>
          <w:sz w:val="24"/>
          <w:szCs w:val="24"/>
        </w:rPr>
        <w:t xml:space="preserve">el estilo de </w:t>
      </w:r>
      <w:r w:rsidR="007B7331" w:rsidRPr="00557B80">
        <w:rPr>
          <w:rFonts w:ascii="Times New Roman" w:hAnsi="Times New Roman" w:cs="Times New Roman"/>
          <w:sz w:val="24"/>
          <w:szCs w:val="24"/>
        </w:rPr>
        <w:t xml:space="preserve">aprendizaje </w:t>
      </w:r>
      <w:r w:rsidR="007B7331">
        <w:rPr>
          <w:rFonts w:ascii="Times New Roman" w:hAnsi="Times New Roman" w:cs="Times New Roman"/>
          <w:b/>
          <w:bCs/>
          <w:sz w:val="24"/>
          <w:szCs w:val="24"/>
        </w:rPr>
        <w:t>visual</w:t>
      </w:r>
      <w:r w:rsidR="007B7331" w:rsidRPr="004A76EB">
        <w:rPr>
          <w:rFonts w:ascii="Times New Roman" w:hAnsi="Times New Roman" w:cs="Times New Roman"/>
          <w:b/>
          <w:bCs/>
          <w:sz w:val="24"/>
          <w:szCs w:val="24"/>
        </w:rPr>
        <w:t xml:space="preserve"> con tendencia </w:t>
      </w:r>
      <w:r w:rsidR="007B7331">
        <w:rPr>
          <w:rFonts w:ascii="Times New Roman" w:hAnsi="Times New Roman" w:cs="Times New Roman"/>
          <w:b/>
          <w:bCs/>
          <w:sz w:val="24"/>
          <w:szCs w:val="24"/>
        </w:rPr>
        <w:t>moderado</w:t>
      </w:r>
      <w:r w:rsidR="007B7331" w:rsidRPr="00557B80">
        <w:rPr>
          <w:rFonts w:ascii="Times New Roman" w:hAnsi="Times New Roman" w:cs="Times New Roman"/>
          <w:sz w:val="24"/>
          <w:szCs w:val="24"/>
        </w:rPr>
        <w:t xml:space="preserve"> </w:t>
      </w:r>
      <w:r w:rsidR="007B7331">
        <w:rPr>
          <w:rFonts w:ascii="Times New Roman" w:hAnsi="Times New Roman" w:cs="Times New Roman"/>
          <w:sz w:val="24"/>
          <w:szCs w:val="24"/>
        </w:rPr>
        <w:t xml:space="preserve">cuenta con el </w:t>
      </w:r>
      <w:r w:rsidR="007B7331">
        <w:rPr>
          <w:rFonts w:ascii="Times New Roman" w:hAnsi="Times New Roman" w:cs="Times New Roman"/>
          <w:sz w:val="24"/>
          <w:szCs w:val="24"/>
        </w:rPr>
        <w:t>46</w:t>
      </w:r>
      <w:r w:rsidR="007B7331">
        <w:rPr>
          <w:rFonts w:ascii="Times New Roman" w:hAnsi="Times New Roman" w:cs="Times New Roman"/>
          <w:sz w:val="24"/>
          <w:szCs w:val="24"/>
        </w:rPr>
        <w:t>,</w:t>
      </w:r>
      <w:r w:rsidR="007B7331">
        <w:rPr>
          <w:rFonts w:ascii="Times New Roman" w:hAnsi="Times New Roman" w:cs="Times New Roman"/>
          <w:sz w:val="24"/>
          <w:szCs w:val="24"/>
        </w:rPr>
        <w:t>7</w:t>
      </w:r>
      <w:r w:rsidR="007B7331" w:rsidRPr="00557B80">
        <w:rPr>
          <w:rFonts w:ascii="Times New Roman" w:hAnsi="Times New Roman" w:cs="Times New Roman"/>
          <w:sz w:val="24"/>
          <w:szCs w:val="24"/>
        </w:rPr>
        <w:t xml:space="preserve">% lo que </w:t>
      </w:r>
      <w:r w:rsidR="007B7331">
        <w:rPr>
          <w:rFonts w:ascii="Times New Roman" w:hAnsi="Times New Roman" w:cs="Times New Roman"/>
          <w:sz w:val="24"/>
          <w:szCs w:val="24"/>
        </w:rPr>
        <w:t xml:space="preserve">hace referencia a </w:t>
      </w:r>
      <w:r w:rsidR="007B7331">
        <w:rPr>
          <w:rFonts w:ascii="Times New Roman" w:hAnsi="Times New Roman" w:cs="Times New Roman"/>
          <w:sz w:val="24"/>
          <w:szCs w:val="24"/>
        </w:rPr>
        <w:t>7</w:t>
      </w:r>
      <w:r w:rsidR="007B7331" w:rsidRPr="00557B80">
        <w:rPr>
          <w:rFonts w:ascii="Times New Roman" w:hAnsi="Times New Roman" w:cs="Times New Roman"/>
          <w:sz w:val="24"/>
          <w:szCs w:val="24"/>
        </w:rPr>
        <w:t xml:space="preserve"> estudiantes</w:t>
      </w:r>
      <w:r w:rsidR="007B7331">
        <w:rPr>
          <w:rFonts w:ascii="Times New Roman" w:hAnsi="Times New Roman" w:cs="Times New Roman"/>
          <w:sz w:val="24"/>
          <w:szCs w:val="24"/>
        </w:rPr>
        <w:t xml:space="preserve">, seguido de </w:t>
      </w:r>
      <w:r w:rsidR="007B7331">
        <w:rPr>
          <w:rFonts w:ascii="Times New Roman" w:hAnsi="Times New Roman" w:cs="Times New Roman"/>
          <w:b/>
          <w:bCs/>
          <w:sz w:val="24"/>
          <w:szCs w:val="24"/>
        </w:rPr>
        <w:t>visual</w:t>
      </w:r>
      <w:r w:rsidR="007B7331" w:rsidRPr="004A76EB">
        <w:rPr>
          <w:rFonts w:ascii="Times New Roman" w:hAnsi="Times New Roman" w:cs="Times New Roman"/>
          <w:b/>
          <w:bCs/>
          <w:sz w:val="24"/>
          <w:szCs w:val="24"/>
        </w:rPr>
        <w:t xml:space="preserve"> con tendencia </w:t>
      </w:r>
      <w:r w:rsidR="007B7331">
        <w:rPr>
          <w:rFonts w:ascii="Times New Roman" w:hAnsi="Times New Roman" w:cs="Times New Roman"/>
          <w:b/>
          <w:bCs/>
          <w:sz w:val="24"/>
          <w:szCs w:val="24"/>
        </w:rPr>
        <w:t>fuerte</w:t>
      </w:r>
      <w:r w:rsidR="007B7331">
        <w:rPr>
          <w:rFonts w:ascii="Times New Roman" w:hAnsi="Times New Roman" w:cs="Times New Roman"/>
          <w:sz w:val="24"/>
          <w:szCs w:val="24"/>
        </w:rPr>
        <w:t xml:space="preserve"> con </w:t>
      </w:r>
      <w:r w:rsidR="007B7331">
        <w:rPr>
          <w:rFonts w:ascii="Times New Roman" w:hAnsi="Times New Roman" w:cs="Times New Roman"/>
          <w:sz w:val="24"/>
          <w:szCs w:val="24"/>
        </w:rPr>
        <w:t>33</w:t>
      </w:r>
      <w:r w:rsidR="007B7331">
        <w:rPr>
          <w:rFonts w:ascii="Times New Roman" w:hAnsi="Times New Roman" w:cs="Times New Roman"/>
          <w:sz w:val="24"/>
          <w:szCs w:val="24"/>
        </w:rPr>
        <w:t>,</w:t>
      </w:r>
      <w:r w:rsidR="007B7331">
        <w:rPr>
          <w:rFonts w:ascii="Times New Roman" w:hAnsi="Times New Roman" w:cs="Times New Roman"/>
          <w:sz w:val="24"/>
          <w:szCs w:val="24"/>
        </w:rPr>
        <w:t>3</w:t>
      </w:r>
      <w:r w:rsidR="007B7331">
        <w:rPr>
          <w:rFonts w:ascii="Times New Roman" w:hAnsi="Times New Roman" w:cs="Times New Roman"/>
          <w:sz w:val="24"/>
          <w:szCs w:val="24"/>
        </w:rPr>
        <w:t xml:space="preserve">% que hace referencia a </w:t>
      </w:r>
      <w:r w:rsidR="007B7331">
        <w:rPr>
          <w:rFonts w:ascii="Times New Roman" w:hAnsi="Times New Roman" w:cs="Times New Roman"/>
          <w:sz w:val="24"/>
          <w:szCs w:val="24"/>
        </w:rPr>
        <w:t>5</w:t>
      </w:r>
      <w:r w:rsidR="007B7331">
        <w:rPr>
          <w:rFonts w:ascii="Times New Roman" w:hAnsi="Times New Roman" w:cs="Times New Roman"/>
          <w:sz w:val="24"/>
          <w:szCs w:val="24"/>
        </w:rPr>
        <w:t xml:space="preserve"> estudiantes, continua a este último, el estilo de aprendizaje </w:t>
      </w:r>
      <w:r w:rsidR="007B7331">
        <w:rPr>
          <w:rFonts w:ascii="Times New Roman" w:hAnsi="Times New Roman" w:cs="Times New Roman"/>
          <w:b/>
          <w:bCs/>
          <w:sz w:val="24"/>
          <w:szCs w:val="24"/>
        </w:rPr>
        <w:t>verbal</w:t>
      </w:r>
      <w:r w:rsidR="007B7331" w:rsidRPr="004A76EB">
        <w:rPr>
          <w:rFonts w:ascii="Times New Roman" w:hAnsi="Times New Roman" w:cs="Times New Roman"/>
          <w:b/>
          <w:bCs/>
          <w:sz w:val="24"/>
          <w:szCs w:val="24"/>
        </w:rPr>
        <w:t xml:space="preserve"> con tendencia </w:t>
      </w:r>
      <w:r w:rsidR="007B7331">
        <w:rPr>
          <w:rFonts w:ascii="Times New Roman" w:hAnsi="Times New Roman" w:cs="Times New Roman"/>
          <w:b/>
          <w:bCs/>
          <w:sz w:val="24"/>
          <w:szCs w:val="24"/>
        </w:rPr>
        <w:t>equilibrado</w:t>
      </w:r>
      <w:r w:rsidR="007B7331">
        <w:rPr>
          <w:rFonts w:ascii="Times New Roman" w:hAnsi="Times New Roman" w:cs="Times New Roman"/>
          <w:sz w:val="24"/>
          <w:szCs w:val="24"/>
        </w:rPr>
        <w:t xml:space="preserve"> con </w:t>
      </w:r>
      <w:r w:rsidR="007B7331">
        <w:rPr>
          <w:rFonts w:ascii="Times New Roman" w:hAnsi="Times New Roman" w:cs="Times New Roman"/>
          <w:sz w:val="24"/>
          <w:szCs w:val="24"/>
        </w:rPr>
        <w:t>13,3</w:t>
      </w:r>
      <w:r w:rsidR="007B7331">
        <w:rPr>
          <w:rFonts w:ascii="Times New Roman" w:hAnsi="Times New Roman" w:cs="Times New Roman"/>
          <w:sz w:val="24"/>
          <w:szCs w:val="24"/>
        </w:rPr>
        <w:t xml:space="preserve">% es decir </w:t>
      </w:r>
      <w:r w:rsidR="007B7331">
        <w:rPr>
          <w:rFonts w:ascii="Times New Roman" w:hAnsi="Times New Roman" w:cs="Times New Roman"/>
          <w:sz w:val="24"/>
          <w:szCs w:val="24"/>
        </w:rPr>
        <w:t>2</w:t>
      </w:r>
      <w:r w:rsidR="007B7331">
        <w:rPr>
          <w:rFonts w:ascii="Times New Roman" w:hAnsi="Times New Roman" w:cs="Times New Roman"/>
          <w:sz w:val="24"/>
          <w:szCs w:val="24"/>
        </w:rPr>
        <w:t xml:space="preserve"> estudiantes y </w:t>
      </w:r>
      <w:r w:rsidR="007B7331">
        <w:rPr>
          <w:rFonts w:ascii="Times New Roman" w:hAnsi="Times New Roman" w:cs="Times New Roman"/>
          <w:sz w:val="24"/>
          <w:szCs w:val="24"/>
        </w:rPr>
        <w:t xml:space="preserve">finalmente </w:t>
      </w:r>
      <w:r w:rsidR="007B7331">
        <w:rPr>
          <w:rFonts w:ascii="Times New Roman" w:hAnsi="Times New Roman" w:cs="Times New Roman"/>
          <w:b/>
          <w:bCs/>
          <w:sz w:val="24"/>
          <w:szCs w:val="24"/>
        </w:rPr>
        <w:t>visual</w:t>
      </w:r>
      <w:r w:rsidR="007B7331" w:rsidRPr="004A76EB">
        <w:rPr>
          <w:rFonts w:ascii="Times New Roman" w:hAnsi="Times New Roman" w:cs="Times New Roman"/>
          <w:b/>
          <w:bCs/>
          <w:sz w:val="24"/>
          <w:szCs w:val="24"/>
        </w:rPr>
        <w:t xml:space="preserve"> con tendencia </w:t>
      </w:r>
      <w:r w:rsidR="007B7331">
        <w:rPr>
          <w:rFonts w:ascii="Times New Roman" w:hAnsi="Times New Roman" w:cs="Times New Roman"/>
          <w:b/>
          <w:bCs/>
          <w:sz w:val="24"/>
          <w:szCs w:val="24"/>
        </w:rPr>
        <w:t>equilibrado</w:t>
      </w:r>
      <w:r w:rsidR="007B7331">
        <w:rPr>
          <w:rFonts w:ascii="Times New Roman" w:hAnsi="Times New Roman" w:cs="Times New Roman"/>
          <w:sz w:val="24"/>
          <w:szCs w:val="24"/>
        </w:rPr>
        <w:t xml:space="preserve"> con </w:t>
      </w:r>
      <w:r w:rsidR="007B7331">
        <w:rPr>
          <w:rFonts w:ascii="Times New Roman" w:hAnsi="Times New Roman" w:cs="Times New Roman"/>
          <w:sz w:val="24"/>
          <w:szCs w:val="24"/>
        </w:rPr>
        <w:t>6</w:t>
      </w:r>
      <w:r w:rsidR="007B7331">
        <w:rPr>
          <w:rFonts w:ascii="Times New Roman" w:hAnsi="Times New Roman" w:cs="Times New Roman"/>
          <w:sz w:val="24"/>
          <w:szCs w:val="24"/>
        </w:rPr>
        <w:t>,</w:t>
      </w:r>
      <w:r w:rsidR="007B7331">
        <w:rPr>
          <w:rFonts w:ascii="Times New Roman" w:hAnsi="Times New Roman" w:cs="Times New Roman"/>
          <w:sz w:val="24"/>
          <w:szCs w:val="24"/>
        </w:rPr>
        <w:t>7</w:t>
      </w:r>
      <w:r w:rsidR="007B7331">
        <w:rPr>
          <w:rFonts w:ascii="Times New Roman" w:hAnsi="Times New Roman" w:cs="Times New Roman"/>
          <w:sz w:val="24"/>
          <w:szCs w:val="24"/>
        </w:rPr>
        <w:t xml:space="preserve">% con </w:t>
      </w:r>
      <w:r w:rsidR="007B7331">
        <w:rPr>
          <w:rFonts w:ascii="Times New Roman" w:hAnsi="Times New Roman" w:cs="Times New Roman"/>
          <w:sz w:val="24"/>
          <w:szCs w:val="24"/>
        </w:rPr>
        <w:t>1</w:t>
      </w:r>
      <w:r w:rsidR="007B7331">
        <w:rPr>
          <w:rFonts w:ascii="Times New Roman" w:hAnsi="Times New Roman" w:cs="Times New Roman"/>
          <w:sz w:val="24"/>
          <w:szCs w:val="24"/>
        </w:rPr>
        <w:t xml:space="preserve"> estudiantes</w:t>
      </w:r>
      <w:r w:rsidR="007B7331">
        <w:rPr>
          <w:rFonts w:ascii="Times New Roman" w:hAnsi="Times New Roman" w:cs="Times New Roman"/>
          <w:sz w:val="24"/>
          <w:szCs w:val="24"/>
        </w:rPr>
        <w:t>.</w:t>
      </w:r>
    </w:p>
    <w:p w14:paraId="78616CE8" w14:textId="77777777" w:rsidR="00B4264D" w:rsidRDefault="007B7331" w:rsidP="00750CC1">
      <w:pPr>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En este sentido, el estilo de aprendizaje </w:t>
      </w:r>
      <w:r>
        <w:rPr>
          <w:rFonts w:ascii="Times New Roman" w:hAnsi="Times New Roman" w:cs="Times New Roman"/>
          <w:sz w:val="24"/>
          <w:szCs w:val="24"/>
        </w:rPr>
        <w:t>visual</w:t>
      </w:r>
      <w:r>
        <w:rPr>
          <w:rFonts w:ascii="Times New Roman" w:hAnsi="Times New Roman" w:cs="Times New Roman"/>
          <w:sz w:val="24"/>
          <w:szCs w:val="24"/>
        </w:rPr>
        <w:t xml:space="preserve"> es el que mayor predominancia tiene con </w:t>
      </w:r>
      <w:r>
        <w:rPr>
          <w:rFonts w:ascii="Times New Roman" w:hAnsi="Times New Roman" w:cs="Times New Roman"/>
          <w:sz w:val="24"/>
          <w:szCs w:val="24"/>
        </w:rPr>
        <w:t>86,7</w:t>
      </w:r>
      <w:r>
        <w:rPr>
          <w:rFonts w:ascii="Times New Roman" w:hAnsi="Times New Roman" w:cs="Times New Roman"/>
          <w:sz w:val="24"/>
          <w:szCs w:val="24"/>
        </w:rPr>
        <w:t xml:space="preserve">% haciendo referencia a </w:t>
      </w:r>
      <w:r>
        <w:rPr>
          <w:rFonts w:ascii="Times New Roman" w:hAnsi="Times New Roman" w:cs="Times New Roman"/>
          <w:sz w:val="24"/>
          <w:szCs w:val="24"/>
        </w:rPr>
        <w:t>13</w:t>
      </w:r>
      <w:r>
        <w:rPr>
          <w:rFonts w:ascii="Times New Roman" w:hAnsi="Times New Roman" w:cs="Times New Roman"/>
          <w:sz w:val="24"/>
          <w:szCs w:val="24"/>
        </w:rPr>
        <w:t xml:space="preserve"> de los 15 estudiantes.</w:t>
      </w:r>
    </w:p>
    <w:p w14:paraId="61C2AE0A" w14:textId="19387672" w:rsidR="002035C2" w:rsidRDefault="007B7331" w:rsidP="00B4264D">
      <w:pPr>
        <w:spacing w:line="276" w:lineRule="auto"/>
        <w:ind w:firstLine="708"/>
        <w:rPr>
          <w:rFonts w:ascii="Times New Roman" w:hAnsi="Times New Roman" w:cs="Times New Roman"/>
          <w:sz w:val="24"/>
          <w:szCs w:val="24"/>
        </w:rPr>
      </w:pPr>
      <w:r>
        <w:rPr>
          <w:noProof/>
        </w:rPr>
        <w:lastRenderedPageBreak/>
        <w:drawing>
          <wp:inline distT="0" distB="0" distL="0" distR="0" wp14:anchorId="595C7630" wp14:editId="4B2EED2C">
            <wp:extent cx="4000500" cy="4714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00500" cy="4714875"/>
                    </a:xfrm>
                    <a:prstGeom prst="rect">
                      <a:avLst/>
                    </a:prstGeom>
                  </pic:spPr>
                </pic:pic>
              </a:graphicData>
            </a:graphic>
          </wp:inline>
        </w:drawing>
      </w:r>
    </w:p>
    <w:p w14:paraId="2624C217" w14:textId="77777777" w:rsidR="00B4264D" w:rsidRDefault="00B4264D" w:rsidP="00B4264D">
      <w:pPr>
        <w:spacing w:line="276" w:lineRule="auto"/>
        <w:ind w:firstLine="708"/>
        <w:rPr>
          <w:rFonts w:ascii="Times New Roman" w:hAnsi="Times New Roman" w:cs="Times New Roman"/>
          <w:sz w:val="24"/>
          <w:szCs w:val="24"/>
        </w:rPr>
      </w:pPr>
    </w:p>
    <w:p w14:paraId="57B88311" w14:textId="397E1623" w:rsidR="00672779" w:rsidRDefault="002035C2" w:rsidP="00672779">
      <w:pPr>
        <w:spacing w:line="276" w:lineRule="auto"/>
        <w:ind w:firstLine="708"/>
        <w:rPr>
          <w:rFonts w:ascii="Times New Roman" w:hAnsi="Times New Roman" w:cs="Times New Roman"/>
          <w:sz w:val="24"/>
          <w:szCs w:val="24"/>
        </w:rPr>
      </w:pPr>
      <w:r w:rsidRPr="00557B80">
        <w:rPr>
          <w:rFonts w:ascii="Times New Roman" w:hAnsi="Times New Roman" w:cs="Times New Roman"/>
          <w:sz w:val="24"/>
          <w:szCs w:val="24"/>
        </w:rPr>
        <w:t xml:space="preserve">Para la dimensión “Forma como se progresa al conocimiento” </w:t>
      </w:r>
      <w:r w:rsidR="00672779">
        <w:rPr>
          <w:rFonts w:ascii="Times New Roman" w:hAnsi="Times New Roman" w:cs="Times New Roman"/>
          <w:sz w:val="24"/>
          <w:szCs w:val="24"/>
        </w:rPr>
        <w:t xml:space="preserve">el estilo de </w:t>
      </w:r>
      <w:r w:rsidR="00672779" w:rsidRPr="00557B80">
        <w:rPr>
          <w:rFonts w:ascii="Times New Roman" w:hAnsi="Times New Roman" w:cs="Times New Roman"/>
          <w:sz w:val="24"/>
          <w:szCs w:val="24"/>
        </w:rPr>
        <w:t xml:space="preserve">aprendizaje </w:t>
      </w:r>
      <w:r w:rsidR="00672779">
        <w:rPr>
          <w:rFonts w:ascii="Times New Roman" w:hAnsi="Times New Roman" w:cs="Times New Roman"/>
          <w:b/>
          <w:bCs/>
          <w:sz w:val="24"/>
          <w:szCs w:val="24"/>
        </w:rPr>
        <w:t>secuencial</w:t>
      </w:r>
      <w:r w:rsidR="00672779" w:rsidRPr="004A76EB">
        <w:rPr>
          <w:rFonts w:ascii="Times New Roman" w:hAnsi="Times New Roman" w:cs="Times New Roman"/>
          <w:b/>
          <w:bCs/>
          <w:sz w:val="24"/>
          <w:szCs w:val="24"/>
        </w:rPr>
        <w:t xml:space="preserve"> con tendencia equilibrado</w:t>
      </w:r>
      <w:r w:rsidR="00672779" w:rsidRPr="00557B80">
        <w:rPr>
          <w:rFonts w:ascii="Times New Roman" w:hAnsi="Times New Roman" w:cs="Times New Roman"/>
          <w:sz w:val="24"/>
          <w:szCs w:val="24"/>
        </w:rPr>
        <w:t xml:space="preserve"> </w:t>
      </w:r>
      <w:r w:rsidR="00672779">
        <w:rPr>
          <w:rFonts w:ascii="Times New Roman" w:hAnsi="Times New Roman" w:cs="Times New Roman"/>
          <w:sz w:val="24"/>
          <w:szCs w:val="24"/>
        </w:rPr>
        <w:t xml:space="preserve">cuenta con el </w:t>
      </w:r>
      <w:r w:rsidR="00672779">
        <w:rPr>
          <w:rFonts w:ascii="Times New Roman" w:hAnsi="Times New Roman" w:cs="Times New Roman"/>
          <w:sz w:val="24"/>
          <w:szCs w:val="24"/>
        </w:rPr>
        <w:t>46,7</w:t>
      </w:r>
      <w:r w:rsidR="00672779" w:rsidRPr="00557B80">
        <w:rPr>
          <w:rFonts w:ascii="Times New Roman" w:hAnsi="Times New Roman" w:cs="Times New Roman"/>
          <w:sz w:val="24"/>
          <w:szCs w:val="24"/>
        </w:rPr>
        <w:t xml:space="preserve">% lo que </w:t>
      </w:r>
      <w:r w:rsidR="00672779">
        <w:rPr>
          <w:rFonts w:ascii="Times New Roman" w:hAnsi="Times New Roman" w:cs="Times New Roman"/>
          <w:sz w:val="24"/>
          <w:szCs w:val="24"/>
        </w:rPr>
        <w:t xml:space="preserve">hace referencia a </w:t>
      </w:r>
      <w:r w:rsidR="00672779">
        <w:rPr>
          <w:rFonts w:ascii="Times New Roman" w:hAnsi="Times New Roman" w:cs="Times New Roman"/>
          <w:sz w:val="24"/>
          <w:szCs w:val="24"/>
        </w:rPr>
        <w:t>7</w:t>
      </w:r>
      <w:r w:rsidR="00672779" w:rsidRPr="00557B80">
        <w:rPr>
          <w:rFonts w:ascii="Times New Roman" w:hAnsi="Times New Roman" w:cs="Times New Roman"/>
          <w:sz w:val="24"/>
          <w:szCs w:val="24"/>
        </w:rPr>
        <w:t xml:space="preserve"> estudiantes</w:t>
      </w:r>
      <w:r w:rsidR="00672779">
        <w:rPr>
          <w:rFonts w:ascii="Times New Roman" w:hAnsi="Times New Roman" w:cs="Times New Roman"/>
          <w:sz w:val="24"/>
          <w:szCs w:val="24"/>
        </w:rPr>
        <w:t xml:space="preserve">, seguido de </w:t>
      </w:r>
      <w:r w:rsidR="00672779">
        <w:rPr>
          <w:rFonts w:ascii="Times New Roman" w:hAnsi="Times New Roman" w:cs="Times New Roman"/>
          <w:b/>
          <w:bCs/>
          <w:sz w:val="24"/>
          <w:szCs w:val="24"/>
        </w:rPr>
        <w:t xml:space="preserve">global </w:t>
      </w:r>
      <w:r w:rsidR="00672779" w:rsidRPr="004A76EB">
        <w:rPr>
          <w:rFonts w:ascii="Times New Roman" w:hAnsi="Times New Roman" w:cs="Times New Roman"/>
          <w:b/>
          <w:bCs/>
          <w:sz w:val="24"/>
          <w:szCs w:val="24"/>
        </w:rPr>
        <w:t>con tendencia equilibrado</w:t>
      </w:r>
      <w:r w:rsidR="00672779">
        <w:rPr>
          <w:rFonts w:ascii="Times New Roman" w:hAnsi="Times New Roman" w:cs="Times New Roman"/>
          <w:sz w:val="24"/>
          <w:szCs w:val="24"/>
        </w:rPr>
        <w:t xml:space="preserve"> con 2</w:t>
      </w:r>
      <w:r w:rsidR="00672779">
        <w:rPr>
          <w:rFonts w:ascii="Times New Roman" w:hAnsi="Times New Roman" w:cs="Times New Roman"/>
          <w:sz w:val="24"/>
          <w:szCs w:val="24"/>
        </w:rPr>
        <w:t>0</w:t>
      </w:r>
      <w:r w:rsidR="00672779">
        <w:rPr>
          <w:rFonts w:ascii="Times New Roman" w:hAnsi="Times New Roman" w:cs="Times New Roman"/>
          <w:sz w:val="24"/>
          <w:szCs w:val="24"/>
        </w:rPr>
        <w:t xml:space="preserve">% que hace referencia a </w:t>
      </w:r>
      <w:r w:rsidR="00672779">
        <w:rPr>
          <w:rFonts w:ascii="Times New Roman" w:hAnsi="Times New Roman" w:cs="Times New Roman"/>
          <w:sz w:val="24"/>
          <w:szCs w:val="24"/>
        </w:rPr>
        <w:t>3</w:t>
      </w:r>
      <w:r w:rsidR="00672779">
        <w:rPr>
          <w:rFonts w:ascii="Times New Roman" w:hAnsi="Times New Roman" w:cs="Times New Roman"/>
          <w:sz w:val="24"/>
          <w:szCs w:val="24"/>
        </w:rPr>
        <w:t xml:space="preserve"> estudiantes, continua a este último, el estilo de aprendizaje </w:t>
      </w:r>
      <w:r w:rsidR="00672779">
        <w:rPr>
          <w:rFonts w:ascii="Times New Roman" w:hAnsi="Times New Roman" w:cs="Times New Roman"/>
          <w:b/>
          <w:bCs/>
          <w:sz w:val="24"/>
          <w:szCs w:val="24"/>
        </w:rPr>
        <w:t>secuencial</w:t>
      </w:r>
      <w:r w:rsidR="00672779" w:rsidRPr="004A76EB">
        <w:rPr>
          <w:rFonts w:ascii="Times New Roman" w:hAnsi="Times New Roman" w:cs="Times New Roman"/>
          <w:b/>
          <w:bCs/>
          <w:sz w:val="24"/>
          <w:szCs w:val="24"/>
        </w:rPr>
        <w:t xml:space="preserve"> con tendencia moderado</w:t>
      </w:r>
      <w:r w:rsidR="00672779">
        <w:rPr>
          <w:rFonts w:ascii="Times New Roman" w:hAnsi="Times New Roman" w:cs="Times New Roman"/>
          <w:sz w:val="24"/>
          <w:szCs w:val="24"/>
        </w:rPr>
        <w:t xml:space="preserve"> con </w:t>
      </w:r>
      <w:r w:rsidR="00672779">
        <w:rPr>
          <w:rFonts w:ascii="Times New Roman" w:hAnsi="Times New Roman" w:cs="Times New Roman"/>
          <w:sz w:val="24"/>
          <w:szCs w:val="24"/>
        </w:rPr>
        <w:t>13,3</w:t>
      </w:r>
      <w:r w:rsidR="00672779">
        <w:rPr>
          <w:rFonts w:ascii="Times New Roman" w:hAnsi="Times New Roman" w:cs="Times New Roman"/>
          <w:sz w:val="24"/>
          <w:szCs w:val="24"/>
        </w:rPr>
        <w:t xml:space="preserve">% es decir </w:t>
      </w:r>
      <w:r w:rsidR="00672779">
        <w:rPr>
          <w:rFonts w:ascii="Times New Roman" w:hAnsi="Times New Roman" w:cs="Times New Roman"/>
          <w:sz w:val="24"/>
          <w:szCs w:val="24"/>
        </w:rPr>
        <w:t>2</w:t>
      </w:r>
      <w:r w:rsidR="00672779">
        <w:rPr>
          <w:rFonts w:ascii="Times New Roman" w:hAnsi="Times New Roman" w:cs="Times New Roman"/>
          <w:sz w:val="24"/>
          <w:szCs w:val="24"/>
        </w:rPr>
        <w:t xml:space="preserve"> estudiantes </w:t>
      </w:r>
      <w:r w:rsidR="00672779">
        <w:rPr>
          <w:rFonts w:ascii="Times New Roman" w:hAnsi="Times New Roman" w:cs="Times New Roman"/>
          <w:sz w:val="24"/>
          <w:szCs w:val="24"/>
        </w:rPr>
        <w:t>y</w:t>
      </w:r>
      <w:r w:rsidR="00672779">
        <w:rPr>
          <w:rFonts w:ascii="Times New Roman" w:hAnsi="Times New Roman" w:cs="Times New Roman"/>
          <w:sz w:val="24"/>
          <w:szCs w:val="24"/>
        </w:rPr>
        <w:t xml:space="preserve"> </w:t>
      </w:r>
      <w:r w:rsidR="00672779">
        <w:rPr>
          <w:rFonts w:ascii="Times New Roman" w:hAnsi="Times New Roman" w:cs="Times New Roman"/>
          <w:b/>
          <w:bCs/>
          <w:sz w:val="24"/>
          <w:szCs w:val="24"/>
        </w:rPr>
        <w:t>global</w:t>
      </w:r>
      <w:r w:rsidR="00672779" w:rsidRPr="004A76EB">
        <w:rPr>
          <w:rFonts w:ascii="Times New Roman" w:hAnsi="Times New Roman" w:cs="Times New Roman"/>
          <w:b/>
          <w:bCs/>
          <w:sz w:val="24"/>
          <w:szCs w:val="24"/>
        </w:rPr>
        <w:t xml:space="preserve"> con tendencia moderado</w:t>
      </w:r>
      <w:r w:rsidR="00672779">
        <w:rPr>
          <w:rFonts w:ascii="Times New Roman" w:hAnsi="Times New Roman" w:cs="Times New Roman"/>
          <w:sz w:val="24"/>
          <w:szCs w:val="24"/>
        </w:rPr>
        <w:t xml:space="preserve"> con 13, 3% con 2 estudiantes</w:t>
      </w:r>
      <w:r w:rsidR="00672779">
        <w:rPr>
          <w:rFonts w:ascii="Times New Roman" w:hAnsi="Times New Roman" w:cs="Times New Roman"/>
          <w:sz w:val="24"/>
          <w:szCs w:val="24"/>
        </w:rPr>
        <w:t>.</w:t>
      </w:r>
    </w:p>
    <w:p w14:paraId="5C89057B" w14:textId="1A50904C" w:rsidR="00672779" w:rsidRDefault="00672779" w:rsidP="00672779">
      <w:pPr>
        <w:spacing w:line="276" w:lineRule="auto"/>
        <w:ind w:firstLine="708"/>
        <w:rPr>
          <w:rFonts w:ascii="Times New Roman" w:hAnsi="Times New Roman" w:cs="Times New Roman"/>
          <w:sz w:val="24"/>
          <w:szCs w:val="24"/>
        </w:rPr>
      </w:pPr>
      <w:r>
        <w:rPr>
          <w:rFonts w:ascii="Times New Roman" w:hAnsi="Times New Roman" w:cs="Times New Roman"/>
          <w:sz w:val="24"/>
          <w:szCs w:val="24"/>
        </w:rPr>
        <w:t>En este sentido, el estilo de</w:t>
      </w:r>
      <w:r>
        <w:rPr>
          <w:rFonts w:ascii="Times New Roman" w:hAnsi="Times New Roman" w:cs="Times New Roman"/>
          <w:sz w:val="24"/>
          <w:szCs w:val="24"/>
        </w:rPr>
        <w:t xml:space="preserve"> aprendizaje</w:t>
      </w:r>
      <w:r>
        <w:rPr>
          <w:rFonts w:ascii="Times New Roman" w:hAnsi="Times New Roman" w:cs="Times New Roman"/>
          <w:sz w:val="24"/>
          <w:szCs w:val="24"/>
        </w:rPr>
        <w:t xml:space="preserve"> </w:t>
      </w:r>
      <w:r>
        <w:rPr>
          <w:rFonts w:ascii="Times New Roman" w:hAnsi="Times New Roman" w:cs="Times New Roman"/>
          <w:sz w:val="24"/>
          <w:szCs w:val="24"/>
        </w:rPr>
        <w:t>secuencial</w:t>
      </w:r>
      <w:r>
        <w:rPr>
          <w:rFonts w:ascii="Times New Roman" w:hAnsi="Times New Roman" w:cs="Times New Roman"/>
          <w:sz w:val="24"/>
          <w:szCs w:val="24"/>
        </w:rPr>
        <w:t xml:space="preserve"> es el que mayor predominancia tiene con </w:t>
      </w:r>
      <w:r>
        <w:rPr>
          <w:rFonts w:ascii="Times New Roman" w:hAnsi="Times New Roman" w:cs="Times New Roman"/>
          <w:sz w:val="24"/>
          <w:szCs w:val="24"/>
        </w:rPr>
        <w:t>66</w:t>
      </w:r>
      <w:r>
        <w:rPr>
          <w:rFonts w:ascii="Times New Roman" w:hAnsi="Times New Roman" w:cs="Times New Roman"/>
          <w:sz w:val="24"/>
          <w:szCs w:val="24"/>
        </w:rPr>
        <w:t>,</w:t>
      </w:r>
      <w:r>
        <w:rPr>
          <w:rFonts w:ascii="Times New Roman" w:hAnsi="Times New Roman" w:cs="Times New Roman"/>
          <w:sz w:val="24"/>
          <w:szCs w:val="24"/>
        </w:rPr>
        <w:t>7</w:t>
      </w:r>
      <w:r>
        <w:rPr>
          <w:rFonts w:ascii="Times New Roman" w:hAnsi="Times New Roman" w:cs="Times New Roman"/>
          <w:sz w:val="24"/>
          <w:szCs w:val="24"/>
        </w:rPr>
        <w:t xml:space="preserve">% haciendo referencia a </w:t>
      </w:r>
      <w:r>
        <w:rPr>
          <w:rFonts w:ascii="Times New Roman" w:hAnsi="Times New Roman" w:cs="Times New Roman"/>
          <w:sz w:val="24"/>
          <w:szCs w:val="24"/>
        </w:rPr>
        <w:t>10</w:t>
      </w:r>
      <w:r>
        <w:rPr>
          <w:rFonts w:ascii="Times New Roman" w:hAnsi="Times New Roman" w:cs="Times New Roman"/>
          <w:sz w:val="24"/>
          <w:szCs w:val="24"/>
        </w:rPr>
        <w:t xml:space="preserve"> de los 15 estudiantes.</w:t>
      </w:r>
    </w:p>
    <w:p w14:paraId="290FFFFE" w14:textId="77777777" w:rsidR="009247E3" w:rsidRDefault="009247E3" w:rsidP="00557B80">
      <w:pPr>
        <w:spacing w:line="276" w:lineRule="auto"/>
        <w:rPr>
          <w:rFonts w:ascii="Times New Roman" w:hAnsi="Times New Roman" w:cs="Times New Roman"/>
          <w:sz w:val="18"/>
          <w:szCs w:val="18"/>
        </w:rPr>
      </w:pPr>
    </w:p>
    <w:p w14:paraId="54C5F541" w14:textId="77777777" w:rsidR="009247E3" w:rsidRDefault="009247E3" w:rsidP="00557B80">
      <w:pPr>
        <w:spacing w:line="276" w:lineRule="auto"/>
        <w:rPr>
          <w:rFonts w:ascii="Times New Roman" w:hAnsi="Times New Roman" w:cs="Times New Roman"/>
          <w:sz w:val="18"/>
          <w:szCs w:val="18"/>
        </w:rPr>
      </w:pPr>
    </w:p>
    <w:p w14:paraId="504466B2" w14:textId="77777777" w:rsidR="009247E3" w:rsidRDefault="009247E3" w:rsidP="00557B80">
      <w:pPr>
        <w:spacing w:line="276" w:lineRule="auto"/>
        <w:rPr>
          <w:rFonts w:ascii="Times New Roman" w:hAnsi="Times New Roman" w:cs="Times New Roman"/>
          <w:sz w:val="18"/>
          <w:szCs w:val="18"/>
        </w:rPr>
      </w:pPr>
    </w:p>
    <w:p w14:paraId="764AC00F" w14:textId="77777777" w:rsidR="009247E3" w:rsidRDefault="009247E3" w:rsidP="00557B80">
      <w:pPr>
        <w:spacing w:line="276" w:lineRule="auto"/>
        <w:rPr>
          <w:rFonts w:ascii="Times New Roman" w:hAnsi="Times New Roman" w:cs="Times New Roman"/>
          <w:sz w:val="18"/>
          <w:szCs w:val="18"/>
        </w:rPr>
      </w:pPr>
    </w:p>
    <w:p w14:paraId="7F642A7C" w14:textId="770A1ADC" w:rsidR="009247E3" w:rsidRDefault="00672779" w:rsidP="00557B80">
      <w:pPr>
        <w:spacing w:line="276" w:lineRule="auto"/>
        <w:rPr>
          <w:rFonts w:ascii="Times New Roman" w:hAnsi="Times New Roman" w:cs="Times New Roman"/>
          <w:sz w:val="18"/>
          <w:szCs w:val="18"/>
        </w:rPr>
      </w:pPr>
      <w:r>
        <w:rPr>
          <w:noProof/>
        </w:rPr>
        <w:lastRenderedPageBreak/>
        <w:drawing>
          <wp:inline distT="0" distB="0" distL="0" distR="0" wp14:anchorId="59B56687" wp14:editId="1F2B2595">
            <wp:extent cx="4019550" cy="4810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19550" cy="4810125"/>
                    </a:xfrm>
                    <a:prstGeom prst="rect">
                      <a:avLst/>
                    </a:prstGeom>
                  </pic:spPr>
                </pic:pic>
              </a:graphicData>
            </a:graphic>
          </wp:inline>
        </w:drawing>
      </w:r>
    </w:p>
    <w:p w14:paraId="728F1205" w14:textId="7446C150" w:rsidR="009247E3" w:rsidRPr="009247E3" w:rsidRDefault="009247E3" w:rsidP="00557B80">
      <w:pPr>
        <w:spacing w:line="276" w:lineRule="auto"/>
        <w:rPr>
          <w:rFonts w:ascii="Times New Roman" w:hAnsi="Times New Roman" w:cs="Times New Roman"/>
          <w:sz w:val="18"/>
          <w:szCs w:val="18"/>
        </w:rPr>
      </w:pPr>
    </w:p>
    <w:p w14:paraId="2A624828" w14:textId="76DBF909" w:rsidR="0063165C" w:rsidRPr="00557B80" w:rsidRDefault="0063165C" w:rsidP="00750CC1">
      <w:pPr>
        <w:spacing w:line="276" w:lineRule="auto"/>
        <w:ind w:firstLine="360"/>
        <w:rPr>
          <w:rFonts w:ascii="Times New Roman" w:hAnsi="Times New Roman" w:cs="Times New Roman"/>
          <w:sz w:val="24"/>
          <w:szCs w:val="24"/>
        </w:rPr>
      </w:pPr>
      <w:r w:rsidRPr="00557B80">
        <w:rPr>
          <w:rFonts w:ascii="Times New Roman" w:hAnsi="Times New Roman" w:cs="Times New Roman"/>
          <w:sz w:val="24"/>
          <w:szCs w:val="24"/>
        </w:rPr>
        <w:t xml:space="preserve">En cuanto a el resultado obtenido para la pregunta numero 2 </w:t>
      </w:r>
      <w:r w:rsidR="00371033" w:rsidRPr="00557B80">
        <w:rPr>
          <w:rFonts w:ascii="Times New Roman" w:hAnsi="Times New Roman" w:cs="Times New Roman"/>
          <w:sz w:val="24"/>
          <w:szCs w:val="24"/>
        </w:rPr>
        <w:t xml:space="preserve">¿Cuáles son las acciones de enseñanza que desarrollan los </w:t>
      </w:r>
      <w:r w:rsidRPr="00557B80">
        <w:rPr>
          <w:rFonts w:ascii="Times New Roman" w:hAnsi="Times New Roman" w:cs="Times New Roman"/>
          <w:sz w:val="24"/>
          <w:szCs w:val="24"/>
        </w:rPr>
        <w:t>docentes</w:t>
      </w:r>
      <w:r w:rsidR="00371033" w:rsidRPr="00557B80">
        <w:rPr>
          <w:rFonts w:ascii="Times New Roman" w:hAnsi="Times New Roman" w:cs="Times New Roman"/>
          <w:sz w:val="24"/>
          <w:szCs w:val="24"/>
        </w:rPr>
        <w:t xml:space="preserve"> para promover los aprendizajes de los estudiantes?</w:t>
      </w:r>
      <w:r w:rsidRPr="00557B80">
        <w:rPr>
          <w:rFonts w:ascii="Times New Roman" w:hAnsi="Times New Roman" w:cs="Times New Roman"/>
          <w:sz w:val="24"/>
          <w:szCs w:val="24"/>
        </w:rPr>
        <w:t xml:space="preserve"> Se encontró que estas acciones son:</w:t>
      </w:r>
    </w:p>
    <w:p w14:paraId="2450A8D6" w14:textId="1FAD29F6" w:rsidR="00371BEE" w:rsidRPr="00557B80" w:rsidRDefault="009C354B" w:rsidP="00557B80">
      <w:pPr>
        <w:pStyle w:val="Prrafodelista"/>
        <w:numPr>
          <w:ilvl w:val="0"/>
          <w:numId w:val="4"/>
        </w:numPr>
        <w:spacing w:line="276" w:lineRule="auto"/>
      </w:pPr>
      <w:r w:rsidRPr="00557B80">
        <w:t>Exposición con diapositivas.</w:t>
      </w:r>
    </w:p>
    <w:p w14:paraId="475AA1E0" w14:textId="288F264F" w:rsidR="009C354B" w:rsidRPr="00557B80" w:rsidRDefault="009C354B" w:rsidP="00557B80">
      <w:pPr>
        <w:pStyle w:val="Prrafodelista"/>
        <w:numPr>
          <w:ilvl w:val="0"/>
          <w:numId w:val="4"/>
        </w:numPr>
        <w:spacing w:line="276" w:lineRule="auto"/>
      </w:pPr>
      <w:r w:rsidRPr="00557B80">
        <w:t>Uso de cámaras encendidas (docentes y estudiantes).</w:t>
      </w:r>
    </w:p>
    <w:p w14:paraId="6AAA6D98" w14:textId="6CEAFE31" w:rsidR="009C354B" w:rsidRPr="00557B80" w:rsidRDefault="009C354B" w:rsidP="00557B80">
      <w:pPr>
        <w:pStyle w:val="Prrafodelista"/>
        <w:numPr>
          <w:ilvl w:val="0"/>
          <w:numId w:val="4"/>
        </w:numPr>
        <w:spacing w:line="276" w:lineRule="auto"/>
      </w:pPr>
      <w:r w:rsidRPr="00557B80">
        <w:t>Ejemplificación constante.</w:t>
      </w:r>
    </w:p>
    <w:p w14:paraId="5B1E6B94" w14:textId="3491CF8E" w:rsidR="00C72B15" w:rsidRPr="00557B80" w:rsidRDefault="009C354B" w:rsidP="00557B80">
      <w:pPr>
        <w:pStyle w:val="Prrafodelista"/>
        <w:numPr>
          <w:ilvl w:val="0"/>
          <w:numId w:val="4"/>
        </w:numPr>
        <w:spacing w:line="276" w:lineRule="auto"/>
      </w:pPr>
      <w:r w:rsidRPr="00557B80">
        <w:t>Uso de gráficas para explicar los resultados.</w:t>
      </w:r>
    </w:p>
    <w:p w14:paraId="618DBFB0" w14:textId="63F3D0B9" w:rsidR="0091332F" w:rsidRPr="00557B80" w:rsidRDefault="0091332F" w:rsidP="00557B80">
      <w:pPr>
        <w:pStyle w:val="Prrafodelista"/>
        <w:numPr>
          <w:ilvl w:val="0"/>
          <w:numId w:val="4"/>
        </w:numPr>
        <w:spacing w:line="276" w:lineRule="auto"/>
      </w:pPr>
      <w:r w:rsidRPr="00557B80">
        <w:t xml:space="preserve">Uso de imágenes para explicar las temáticas </w:t>
      </w:r>
    </w:p>
    <w:p w14:paraId="4106CCE8" w14:textId="32F797FB" w:rsidR="009C354B" w:rsidRPr="00557B80" w:rsidRDefault="009C354B" w:rsidP="00557B80">
      <w:pPr>
        <w:pStyle w:val="Prrafodelista"/>
        <w:numPr>
          <w:ilvl w:val="0"/>
          <w:numId w:val="4"/>
        </w:numPr>
        <w:spacing w:line="276" w:lineRule="auto"/>
      </w:pPr>
      <w:r w:rsidRPr="00557B80">
        <w:t xml:space="preserve">Uso de diferentes colores para explicaciones y gráficas. </w:t>
      </w:r>
    </w:p>
    <w:p w14:paraId="02DFA4D7" w14:textId="746FBC72" w:rsidR="009C354B" w:rsidRPr="00557B80" w:rsidRDefault="009C354B" w:rsidP="00557B80">
      <w:pPr>
        <w:pStyle w:val="Prrafodelista"/>
        <w:numPr>
          <w:ilvl w:val="0"/>
          <w:numId w:val="4"/>
        </w:numPr>
        <w:spacing w:line="276" w:lineRule="auto"/>
      </w:pPr>
      <w:r w:rsidRPr="00557B80">
        <w:t>Uso del lenguaje corporal</w:t>
      </w:r>
    </w:p>
    <w:p w14:paraId="4A1EED08" w14:textId="0E483662" w:rsidR="009C354B" w:rsidRPr="00557B80" w:rsidRDefault="009C354B" w:rsidP="00557B80">
      <w:pPr>
        <w:pStyle w:val="Prrafodelista"/>
        <w:numPr>
          <w:ilvl w:val="0"/>
          <w:numId w:val="4"/>
        </w:numPr>
        <w:spacing w:line="276" w:lineRule="auto"/>
      </w:pPr>
      <w:r w:rsidRPr="00557B80">
        <w:t>Lluvia de ideas</w:t>
      </w:r>
    </w:p>
    <w:p w14:paraId="795088F7" w14:textId="7449EB05" w:rsidR="009C354B" w:rsidRPr="00557B80" w:rsidRDefault="009C354B" w:rsidP="00557B80">
      <w:pPr>
        <w:pStyle w:val="Prrafodelista"/>
        <w:numPr>
          <w:ilvl w:val="0"/>
          <w:numId w:val="4"/>
        </w:numPr>
        <w:spacing w:line="276" w:lineRule="auto"/>
      </w:pPr>
      <w:r w:rsidRPr="00557B80">
        <w:t xml:space="preserve">Ronda de preguntas </w:t>
      </w:r>
    </w:p>
    <w:p w14:paraId="7D68C481" w14:textId="6438A3FD" w:rsidR="0091332F" w:rsidRPr="00557B80" w:rsidRDefault="0091332F" w:rsidP="00557B80">
      <w:pPr>
        <w:pStyle w:val="Prrafodelista"/>
        <w:numPr>
          <w:ilvl w:val="0"/>
          <w:numId w:val="4"/>
        </w:numPr>
        <w:spacing w:line="276" w:lineRule="auto"/>
      </w:pPr>
      <w:r w:rsidRPr="00557B80">
        <w:t xml:space="preserve">Uso de tono de voz acorde </w:t>
      </w:r>
    </w:p>
    <w:p w14:paraId="7800A2D9" w14:textId="016C9C54" w:rsidR="009C354B" w:rsidRPr="00557B80" w:rsidRDefault="009C354B" w:rsidP="00557B80">
      <w:pPr>
        <w:spacing w:line="276" w:lineRule="auto"/>
        <w:rPr>
          <w:rFonts w:ascii="Times New Roman" w:hAnsi="Times New Roman" w:cs="Times New Roman"/>
          <w:sz w:val="24"/>
          <w:szCs w:val="24"/>
        </w:rPr>
      </w:pPr>
    </w:p>
    <w:p w14:paraId="34045F73" w14:textId="05D022B7" w:rsidR="009C354B" w:rsidRPr="00557B80" w:rsidRDefault="009C354B" w:rsidP="00337614">
      <w:pPr>
        <w:tabs>
          <w:tab w:val="left" w:pos="2338"/>
        </w:tabs>
        <w:spacing w:line="276" w:lineRule="auto"/>
        <w:ind w:firstLine="360"/>
        <w:rPr>
          <w:rFonts w:ascii="Times New Roman" w:eastAsiaTheme="minorEastAsia" w:hAnsi="Times New Roman" w:cs="Times New Roman"/>
          <w:sz w:val="24"/>
          <w:szCs w:val="24"/>
        </w:rPr>
      </w:pPr>
      <w:r w:rsidRPr="00557B80">
        <w:rPr>
          <w:rFonts w:ascii="Times New Roman" w:hAnsi="Times New Roman" w:cs="Times New Roman"/>
          <w:sz w:val="24"/>
          <w:szCs w:val="24"/>
        </w:rPr>
        <w:lastRenderedPageBreak/>
        <w:t xml:space="preserve">Por último, el resultado obtenido para la pregunta numero 3 </w:t>
      </w:r>
      <w:r w:rsidR="00371033" w:rsidRPr="00557B80">
        <w:rPr>
          <w:rFonts w:ascii="Times New Roman" w:eastAsiaTheme="minorEastAsia" w:hAnsi="Times New Roman" w:cs="Times New Roman"/>
          <w:sz w:val="24"/>
          <w:szCs w:val="24"/>
        </w:rPr>
        <w:t xml:space="preserve">¿De qué manera y en qué momentos de la clase usted logra identificar que fue “privilegiado” </w:t>
      </w:r>
      <w:r w:rsidR="003711F9" w:rsidRPr="00557B80">
        <w:rPr>
          <w:rFonts w:ascii="Times New Roman" w:eastAsiaTheme="minorEastAsia" w:hAnsi="Times New Roman" w:cs="Times New Roman"/>
          <w:sz w:val="24"/>
          <w:szCs w:val="24"/>
        </w:rPr>
        <w:t>de acuerdo con</w:t>
      </w:r>
      <w:r w:rsidR="00371033" w:rsidRPr="00557B80">
        <w:rPr>
          <w:rFonts w:ascii="Times New Roman" w:eastAsiaTheme="minorEastAsia" w:hAnsi="Times New Roman" w:cs="Times New Roman"/>
          <w:sz w:val="24"/>
          <w:szCs w:val="24"/>
        </w:rPr>
        <w:t xml:space="preserve"> los resultados de estilos de aprendizaje?</w:t>
      </w:r>
    </w:p>
    <w:p w14:paraId="226857A9" w14:textId="17F7ADC9" w:rsidR="00B4264D" w:rsidRPr="00557B80" w:rsidRDefault="00E20966" w:rsidP="00337614">
      <w:pPr>
        <w:tabs>
          <w:tab w:val="left" w:pos="2338"/>
        </w:tabs>
        <w:spacing w:line="276" w:lineRule="auto"/>
        <w:ind w:firstLine="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S</w:t>
      </w:r>
      <w:r w:rsidR="00B4264D">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 xml:space="preserve"> obtuvo que</w:t>
      </w:r>
      <w:r w:rsidR="009C354B" w:rsidRPr="00557B80">
        <w:rPr>
          <w:rFonts w:ascii="Times New Roman" w:eastAsiaTheme="minorEastAsia" w:hAnsi="Times New Roman" w:cs="Times New Roman"/>
          <w:sz w:val="24"/>
          <w:szCs w:val="24"/>
        </w:rPr>
        <w:t xml:space="preserve"> </w:t>
      </w:r>
      <w:r w:rsidR="0091332F" w:rsidRPr="00557B80">
        <w:rPr>
          <w:rFonts w:ascii="Times New Roman" w:eastAsiaTheme="minorEastAsia" w:hAnsi="Times New Roman" w:cs="Times New Roman"/>
          <w:sz w:val="24"/>
          <w:szCs w:val="24"/>
        </w:rPr>
        <w:t>logré</w:t>
      </w:r>
      <w:r w:rsidR="009C354B" w:rsidRPr="00557B80">
        <w:rPr>
          <w:rFonts w:ascii="Times New Roman" w:eastAsiaTheme="minorEastAsia" w:hAnsi="Times New Roman" w:cs="Times New Roman"/>
          <w:sz w:val="24"/>
          <w:szCs w:val="24"/>
        </w:rPr>
        <w:t xml:space="preserve"> identificar que</w:t>
      </w:r>
      <w:r w:rsidR="0091332F" w:rsidRPr="00557B80">
        <w:rPr>
          <w:rFonts w:ascii="Times New Roman" w:eastAsiaTheme="minorEastAsia" w:hAnsi="Times New Roman" w:cs="Times New Roman"/>
          <w:sz w:val="24"/>
          <w:szCs w:val="24"/>
        </w:rPr>
        <w:t xml:space="preserve"> fui privilegiada en la novena clase de contextos de desarrollo y aprendizaje cuando el docente al explicar los resultados obtenidos en el test, realiza gráficas de barras horizontales y además a esto le añade diferentes colores, puesto que de esta forma </w:t>
      </w:r>
      <w:r>
        <w:rPr>
          <w:rFonts w:ascii="Times New Roman" w:eastAsiaTheme="minorEastAsia" w:hAnsi="Times New Roman" w:cs="Times New Roman"/>
          <w:sz w:val="24"/>
          <w:szCs w:val="24"/>
        </w:rPr>
        <w:t>distinguí</w:t>
      </w:r>
      <w:r w:rsidR="0091332F" w:rsidRPr="00557B80">
        <w:rPr>
          <w:rFonts w:ascii="Times New Roman" w:eastAsiaTheme="minorEastAsia" w:hAnsi="Times New Roman" w:cs="Times New Roman"/>
          <w:sz w:val="24"/>
          <w:szCs w:val="24"/>
        </w:rPr>
        <w:t xml:space="preserve"> fácilmente los estilos de aprendizaje de curso.</w:t>
      </w:r>
    </w:p>
    <w:p w14:paraId="7E86C809" w14:textId="0AB956A9" w:rsidR="00365FEF" w:rsidRPr="003711F9" w:rsidRDefault="00365FEF" w:rsidP="00337614">
      <w:pPr>
        <w:tabs>
          <w:tab w:val="left" w:pos="2338"/>
        </w:tabs>
        <w:spacing w:before="240" w:line="276" w:lineRule="auto"/>
        <w:jc w:val="center"/>
        <w:rPr>
          <w:rFonts w:ascii="Times New Roman" w:hAnsi="Times New Roman" w:cs="Times New Roman"/>
          <w:b/>
          <w:bCs/>
          <w:sz w:val="24"/>
          <w:szCs w:val="24"/>
        </w:rPr>
      </w:pPr>
      <w:r w:rsidRPr="003711F9">
        <w:rPr>
          <w:rFonts w:ascii="Times New Roman" w:hAnsi="Times New Roman" w:cs="Times New Roman"/>
          <w:b/>
          <w:bCs/>
          <w:sz w:val="24"/>
          <w:szCs w:val="24"/>
        </w:rPr>
        <w:t>Análisis y discusión de resultados</w:t>
      </w:r>
    </w:p>
    <w:p w14:paraId="79A8E2C8" w14:textId="6166EC50" w:rsidR="00C5033B" w:rsidRPr="00557B80" w:rsidRDefault="00954888" w:rsidP="00337614">
      <w:pPr>
        <w:tabs>
          <w:tab w:val="left" w:pos="2338"/>
        </w:tabs>
        <w:spacing w:line="276" w:lineRule="auto"/>
        <w:ind w:firstLine="708"/>
        <w:rPr>
          <w:rFonts w:ascii="Times New Roman" w:hAnsi="Times New Roman" w:cs="Times New Roman"/>
          <w:sz w:val="24"/>
          <w:szCs w:val="24"/>
        </w:rPr>
      </w:pPr>
      <w:r>
        <w:rPr>
          <w:rFonts w:ascii="Times New Roman" w:hAnsi="Times New Roman" w:cs="Times New Roman"/>
          <w:sz w:val="24"/>
          <w:szCs w:val="24"/>
        </w:rPr>
        <w:t xml:space="preserve"> </w:t>
      </w:r>
      <w:r w:rsidR="00430FE3" w:rsidRPr="00557B80">
        <w:rPr>
          <w:rFonts w:ascii="Times New Roman" w:hAnsi="Times New Roman" w:cs="Times New Roman"/>
          <w:sz w:val="24"/>
          <w:szCs w:val="24"/>
        </w:rPr>
        <w:t>De acuerdo con</w:t>
      </w:r>
      <w:r w:rsidR="0091140C" w:rsidRPr="00557B80">
        <w:rPr>
          <w:rFonts w:ascii="Times New Roman" w:hAnsi="Times New Roman" w:cs="Times New Roman"/>
          <w:sz w:val="24"/>
          <w:szCs w:val="24"/>
        </w:rPr>
        <w:t xml:space="preserve"> los resultados de la pregunta numero 1 “¿Cuáles son </w:t>
      </w:r>
      <w:r w:rsidR="0091140C" w:rsidRPr="003711F9">
        <w:rPr>
          <w:rFonts w:ascii="Times New Roman" w:hAnsi="Times New Roman" w:cs="Times New Roman"/>
          <w:sz w:val="24"/>
          <w:szCs w:val="24"/>
        </w:rPr>
        <w:t>los estilos de aprendizaje</w:t>
      </w:r>
      <w:r w:rsidR="0091140C" w:rsidRPr="00557B80">
        <w:rPr>
          <w:rFonts w:ascii="Times New Roman" w:hAnsi="Times New Roman" w:cs="Times New Roman"/>
          <w:sz w:val="24"/>
          <w:szCs w:val="24"/>
        </w:rPr>
        <w:t xml:space="preserve"> que predominan en los estudiantes del Curso de Contextos de Desarrollo y Aprendizaje? Podemos decir que los estilos de aprendizaje </w:t>
      </w:r>
      <w:r w:rsidR="00B4264D" w:rsidRPr="00C5033B">
        <w:rPr>
          <w:rFonts w:ascii="Times New Roman" w:hAnsi="Times New Roman" w:cs="Times New Roman"/>
          <w:b/>
          <w:bCs/>
          <w:sz w:val="24"/>
          <w:szCs w:val="24"/>
        </w:rPr>
        <w:t>reflexivo</w:t>
      </w:r>
      <w:r w:rsidR="00B4264D">
        <w:rPr>
          <w:rFonts w:ascii="Times New Roman" w:hAnsi="Times New Roman" w:cs="Times New Roman"/>
          <w:sz w:val="24"/>
          <w:szCs w:val="24"/>
        </w:rPr>
        <w:t xml:space="preserve"> para la dimensión </w:t>
      </w:r>
      <w:r w:rsidR="00B4264D" w:rsidRPr="00B4264D">
        <w:rPr>
          <w:rFonts w:ascii="Times New Roman" w:hAnsi="Times New Roman" w:cs="Times New Roman"/>
          <w:sz w:val="24"/>
          <w:szCs w:val="24"/>
        </w:rPr>
        <w:t>“</w:t>
      </w:r>
      <w:r w:rsidR="00B4264D" w:rsidRPr="00B4264D">
        <w:rPr>
          <w:rFonts w:ascii="Times New Roman" w:hAnsi="Times New Roman" w:cs="Times New Roman"/>
        </w:rPr>
        <w:t>Forma como se procesa la información</w:t>
      </w:r>
      <w:r w:rsidR="00B4264D" w:rsidRPr="00B4264D">
        <w:rPr>
          <w:rFonts w:ascii="Times New Roman" w:hAnsi="Times New Roman" w:cs="Times New Roman"/>
        </w:rPr>
        <w:t xml:space="preserve">”, </w:t>
      </w:r>
      <w:r w:rsidR="00B4264D" w:rsidRPr="00C5033B">
        <w:rPr>
          <w:rFonts w:ascii="Times New Roman" w:hAnsi="Times New Roman" w:cs="Times New Roman"/>
          <w:b/>
          <w:bCs/>
        </w:rPr>
        <w:t>sensitivo</w:t>
      </w:r>
      <w:r w:rsidR="00B4264D" w:rsidRPr="00B4264D">
        <w:rPr>
          <w:rFonts w:ascii="Times New Roman" w:hAnsi="Times New Roman" w:cs="Times New Roman"/>
        </w:rPr>
        <w:t xml:space="preserve"> para la dimensión “</w:t>
      </w:r>
      <w:r w:rsidR="00B4264D" w:rsidRPr="00B4264D">
        <w:rPr>
          <w:rFonts w:ascii="Times New Roman" w:hAnsi="Times New Roman" w:cs="Times New Roman"/>
        </w:rPr>
        <w:t>Tipo de información que se prefiere percibir</w:t>
      </w:r>
      <w:r w:rsidR="00B4264D" w:rsidRPr="00B4264D">
        <w:rPr>
          <w:rFonts w:ascii="Times New Roman" w:hAnsi="Times New Roman" w:cs="Times New Roman"/>
        </w:rPr>
        <w:t xml:space="preserve">”, </w:t>
      </w:r>
      <w:r w:rsidR="00B4264D" w:rsidRPr="00C5033B">
        <w:rPr>
          <w:rFonts w:ascii="Times New Roman" w:hAnsi="Times New Roman" w:cs="Times New Roman"/>
          <w:b/>
          <w:bCs/>
        </w:rPr>
        <w:t>visual</w:t>
      </w:r>
      <w:r w:rsidR="00B4264D" w:rsidRPr="00B4264D">
        <w:rPr>
          <w:rFonts w:ascii="Times New Roman" w:hAnsi="Times New Roman" w:cs="Times New Roman"/>
        </w:rPr>
        <w:t xml:space="preserve"> para la dimensión “</w:t>
      </w:r>
      <w:r w:rsidR="00B4264D" w:rsidRPr="00B4264D">
        <w:rPr>
          <w:rFonts w:ascii="Times New Roman" w:hAnsi="Times New Roman" w:cs="Times New Roman"/>
        </w:rPr>
        <w:t>Canal sensorial más eficaz para percibir la información</w:t>
      </w:r>
      <w:r w:rsidR="00B4264D" w:rsidRPr="00B4264D">
        <w:rPr>
          <w:rFonts w:ascii="Times New Roman" w:hAnsi="Times New Roman" w:cs="Times New Roman"/>
        </w:rPr>
        <w:t>”</w:t>
      </w:r>
      <w:r w:rsidR="00B4264D">
        <w:rPr>
          <w:rFonts w:ascii="Times New Roman" w:hAnsi="Times New Roman" w:cs="Times New Roman"/>
        </w:rPr>
        <w:t xml:space="preserve"> y</w:t>
      </w:r>
      <w:r w:rsidR="00B4264D">
        <w:rPr>
          <w:rFonts w:ascii="Times New Roman" w:hAnsi="Times New Roman" w:cs="Times New Roman"/>
          <w:sz w:val="24"/>
          <w:szCs w:val="24"/>
        </w:rPr>
        <w:t xml:space="preserve"> </w:t>
      </w:r>
      <w:r w:rsidR="00C5033B" w:rsidRPr="00C5033B">
        <w:rPr>
          <w:rFonts w:ascii="Times New Roman" w:hAnsi="Times New Roman" w:cs="Times New Roman"/>
          <w:b/>
          <w:bCs/>
          <w:sz w:val="24"/>
          <w:szCs w:val="24"/>
        </w:rPr>
        <w:t>secuencial</w:t>
      </w:r>
      <w:r w:rsidR="0091140C" w:rsidRPr="00557B80">
        <w:rPr>
          <w:rFonts w:ascii="Times New Roman" w:hAnsi="Times New Roman" w:cs="Times New Roman"/>
          <w:sz w:val="24"/>
          <w:szCs w:val="24"/>
        </w:rPr>
        <w:t xml:space="preserve"> </w:t>
      </w:r>
      <w:r w:rsidR="00B4264D">
        <w:rPr>
          <w:rFonts w:ascii="Times New Roman" w:hAnsi="Times New Roman" w:cs="Times New Roman"/>
          <w:sz w:val="24"/>
          <w:szCs w:val="24"/>
        </w:rPr>
        <w:t xml:space="preserve">para la dimensión </w:t>
      </w:r>
      <w:r w:rsidR="00C5033B" w:rsidRPr="00557B80">
        <w:rPr>
          <w:rFonts w:ascii="Times New Roman" w:hAnsi="Times New Roman" w:cs="Times New Roman"/>
          <w:sz w:val="24"/>
          <w:szCs w:val="24"/>
        </w:rPr>
        <w:t>“Forma como se progresa al conocimiento</w:t>
      </w:r>
      <w:r w:rsidR="00430FE3" w:rsidRPr="00557B80">
        <w:rPr>
          <w:rFonts w:ascii="Times New Roman" w:hAnsi="Times New Roman" w:cs="Times New Roman"/>
          <w:sz w:val="24"/>
          <w:szCs w:val="24"/>
        </w:rPr>
        <w:t>”</w:t>
      </w:r>
      <w:r w:rsidR="0091140C" w:rsidRPr="00557B80">
        <w:rPr>
          <w:rFonts w:ascii="Times New Roman" w:hAnsi="Times New Roman" w:cs="Times New Roman"/>
          <w:sz w:val="24"/>
          <w:szCs w:val="24"/>
        </w:rPr>
        <w:t xml:space="preserve"> son l</w:t>
      </w:r>
      <w:r w:rsidR="00430FE3" w:rsidRPr="00557B80">
        <w:rPr>
          <w:rFonts w:ascii="Times New Roman" w:hAnsi="Times New Roman" w:cs="Times New Roman"/>
          <w:sz w:val="24"/>
          <w:szCs w:val="24"/>
        </w:rPr>
        <w:t xml:space="preserve">os estilos de aprendizaje </w:t>
      </w:r>
      <w:r w:rsidR="0091140C" w:rsidRPr="00557B80">
        <w:rPr>
          <w:rFonts w:ascii="Times New Roman" w:hAnsi="Times New Roman" w:cs="Times New Roman"/>
          <w:sz w:val="24"/>
          <w:szCs w:val="24"/>
        </w:rPr>
        <w:t xml:space="preserve">que </w:t>
      </w:r>
      <w:r w:rsidR="00430FE3" w:rsidRPr="00557B80">
        <w:rPr>
          <w:rFonts w:ascii="Times New Roman" w:hAnsi="Times New Roman" w:cs="Times New Roman"/>
          <w:sz w:val="24"/>
          <w:szCs w:val="24"/>
        </w:rPr>
        <w:t>más</w:t>
      </w:r>
      <w:r w:rsidR="0091140C" w:rsidRPr="00557B80">
        <w:rPr>
          <w:rFonts w:ascii="Times New Roman" w:hAnsi="Times New Roman" w:cs="Times New Roman"/>
          <w:sz w:val="24"/>
          <w:szCs w:val="24"/>
        </w:rPr>
        <w:t xml:space="preserve"> predominancia tienen</w:t>
      </w:r>
      <w:r w:rsidR="00430FE3" w:rsidRPr="00557B80">
        <w:rPr>
          <w:rFonts w:ascii="Times New Roman" w:hAnsi="Times New Roman" w:cs="Times New Roman"/>
          <w:sz w:val="24"/>
          <w:szCs w:val="24"/>
        </w:rPr>
        <w:t xml:space="preserve"> en los estudiantes del curso de </w:t>
      </w:r>
      <w:r w:rsidR="00E20966">
        <w:rPr>
          <w:rFonts w:ascii="Times New Roman" w:hAnsi="Times New Roman" w:cs="Times New Roman"/>
          <w:sz w:val="24"/>
          <w:szCs w:val="24"/>
        </w:rPr>
        <w:t>C</w:t>
      </w:r>
      <w:r w:rsidR="00430FE3" w:rsidRPr="00557B80">
        <w:rPr>
          <w:rFonts w:ascii="Times New Roman" w:hAnsi="Times New Roman" w:cs="Times New Roman"/>
          <w:sz w:val="24"/>
          <w:szCs w:val="24"/>
        </w:rPr>
        <w:t xml:space="preserve">ontextos de </w:t>
      </w:r>
      <w:r w:rsidR="00E20966">
        <w:rPr>
          <w:rFonts w:ascii="Times New Roman" w:hAnsi="Times New Roman" w:cs="Times New Roman"/>
          <w:sz w:val="24"/>
          <w:szCs w:val="24"/>
        </w:rPr>
        <w:t>D</w:t>
      </w:r>
      <w:r w:rsidR="00430FE3" w:rsidRPr="00557B80">
        <w:rPr>
          <w:rFonts w:ascii="Times New Roman" w:hAnsi="Times New Roman" w:cs="Times New Roman"/>
          <w:sz w:val="24"/>
          <w:szCs w:val="24"/>
        </w:rPr>
        <w:t>esarrollo y aprendizaje.</w:t>
      </w:r>
    </w:p>
    <w:p w14:paraId="1152B2EF" w14:textId="24BD6AC0" w:rsidR="00C5033B" w:rsidRDefault="00430FE3" w:rsidP="00337614">
      <w:pPr>
        <w:tabs>
          <w:tab w:val="left" w:pos="2338"/>
        </w:tabs>
        <w:spacing w:line="276" w:lineRule="auto"/>
        <w:ind w:firstLine="708"/>
        <w:rPr>
          <w:rFonts w:ascii="Times New Roman" w:hAnsi="Times New Roman" w:cs="Times New Roman"/>
          <w:sz w:val="24"/>
          <w:szCs w:val="24"/>
        </w:rPr>
      </w:pPr>
      <w:r w:rsidRPr="00671C22">
        <w:rPr>
          <w:rFonts w:ascii="Times New Roman" w:hAnsi="Times New Roman" w:cs="Times New Roman"/>
          <w:sz w:val="24"/>
          <w:szCs w:val="24"/>
        </w:rPr>
        <w:t xml:space="preserve">En este sentido, </w:t>
      </w:r>
      <w:r w:rsidR="00C5033B">
        <w:rPr>
          <w:rFonts w:ascii="Times New Roman" w:hAnsi="Times New Roman" w:cs="Times New Roman"/>
          <w:sz w:val="24"/>
          <w:szCs w:val="24"/>
        </w:rPr>
        <w:t xml:space="preserve">el </w:t>
      </w:r>
      <w:r w:rsidR="00C5033B" w:rsidRPr="00557B80">
        <w:rPr>
          <w:rFonts w:ascii="Times New Roman" w:hAnsi="Times New Roman" w:cs="Times New Roman"/>
          <w:sz w:val="24"/>
          <w:szCs w:val="24"/>
        </w:rPr>
        <w:t xml:space="preserve">estilo de aprendizaje reflexivo presenta predominancia en los estudiantes del curso </w:t>
      </w:r>
      <w:r w:rsidR="00C5033B">
        <w:rPr>
          <w:rFonts w:ascii="Times New Roman" w:hAnsi="Times New Roman" w:cs="Times New Roman"/>
          <w:sz w:val="24"/>
          <w:szCs w:val="24"/>
        </w:rPr>
        <w:t>C</w:t>
      </w:r>
      <w:r w:rsidR="00C5033B" w:rsidRPr="00557B80">
        <w:rPr>
          <w:rFonts w:ascii="Times New Roman" w:hAnsi="Times New Roman" w:cs="Times New Roman"/>
          <w:sz w:val="24"/>
          <w:szCs w:val="24"/>
        </w:rPr>
        <w:t xml:space="preserve">ontextos de </w:t>
      </w:r>
      <w:r w:rsidR="00C5033B">
        <w:rPr>
          <w:rFonts w:ascii="Times New Roman" w:hAnsi="Times New Roman" w:cs="Times New Roman"/>
          <w:sz w:val="24"/>
          <w:szCs w:val="24"/>
        </w:rPr>
        <w:t>D</w:t>
      </w:r>
      <w:r w:rsidR="00C5033B" w:rsidRPr="00557B80">
        <w:rPr>
          <w:rFonts w:ascii="Times New Roman" w:hAnsi="Times New Roman" w:cs="Times New Roman"/>
          <w:sz w:val="24"/>
          <w:szCs w:val="24"/>
        </w:rPr>
        <w:t>esarrollo y aprendizaje</w:t>
      </w:r>
      <w:r w:rsidR="00C5033B">
        <w:rPr>
          <w:rFonts w:ascii="Times New Roman" w:hAnsi="Times New Roman" w:cs="Times New Roman"/>
          <w:sz w:val="24"/>
          <w:szCs w:val="24"/>
        </w:rPr>
        <w:t xml:space="preserve"> y de esto</w:t>
      </w:r>
      <w:r w:rsidR="00C5033B" w:rsidRPr="00557B80">
        <w:rPr>
          <w:rFonts w:ascii="Times New Roman" w:hAnsi="Times New Roman" w:cs="Times New Roman"/>
          <w:sz w:val="24"/>
          <w:szCs w:val="24"/>
        </w:rPr>
        <w:t xml:space="preserve"> podemos decir que </w:t>
      </w:r>
      <w:r w:rsidR="00C5033B">
        <w:rPr>
          <w:rFonts w:ascii="Times New Roman" w:hAnsi="Times New Roman" w:cs="Times New Roman"/>
          <w:sz w:val="24"/>
          <w:szCs w:val="24"/>
        </w:rPr>
        <w:t>estos</w:t>
      </w:r>
      <w:r w:rsidR="00C5033B" w:rsidRPr="00557B80">
        <w:rPr>
          <w:rFonts w:ascii="Times New Roman" w:hAnsi="Times New Roman" w:cs="Times New Roman"/>
          <w:sz w:val="24"/>
          <w:szCs w:val="24"/>
        </w:rPr>
        <w:t xml:space="preserve"> tienden a ser </w:t>
      </w:r>
      <w:r w:rsidR="00C5033B" w:rsidRPr="00CA6700">
        <w:rPr>
          <w:rFonts w:ascii="Times New Roman" w:hAnsi="Times New Roman" w:cs="Times New Roman"/>
          <w:sz w:val="24"/>
          <w:szCs w:val="24"/>
        </w:rPr>
        <w:t xml:space="preserve">estudiantes que requieren de situaciones que proporcionan la oportunidad de </w:t>
      </w:r>
      <w:r w:rsidR="00337614" w:rsidRPr="00CA6700">
        <w:rPr>
          <w:rFonts w:ascii="Times New Roman" w:hAnsi="Times New Roman" w:cs="Times New Roman"/>
          <w:sz w:val="24"/>
          <w:szCs w:val="24"/>
        </w:rPr>
        <w:t>pensar,</w:t>
      </w:r>
      <w:r w:rsidR="00C5033B" w:rsidRPr="00CA6700">
        <w:rPr>
          <w:rFonts w:ascii="Times New Roman" w:hAnsi="Times New Roman" w:cs="Times New Roman"/>
          <w:sz w:val="24"/>
          <w:szCs w:val="24"/>
        </w:rPr>
        <w:t xml:space="preserve"> además</w:t>
      </w:r>
      <w:r w:rsidR="00C5033B">
        <w:rPr>
          <w:rFonts w:ascii="Times New Roman" w:hAnsi="Times New Roman" w:cs="Times New Roman"/>
          <w:sz w:val="24"/>
          <w:szCs w:val="24"/>
        </w:rPr>
        <w:t>,</w:t>
      </w:r>
      <w:r w:rsidR="00C5033B" w:rsidRPr="00CA6700">
        <w:rPr>
          <w:rFonts w:ascii="Times New Roman" w:hAnsi="Times New Roman" w:cs="Times New Roman"/>
          <w:sz w:val="24"/>
          <w:szCs w:val="24"/>
        </w:rPr>
        <w:t xml:space="preserve"> trabajan bien solos o en una situación de uno</w:t>
      </w:r>
      <w:r w:rsidR="00C5033B">
        <w:rPr>
          <w:rFonts w:ascii="Times New Roman" w:hAnsi="Times New Roman" w:cs="Times New Roman"/>
          <w:sz w:val="24"/>
          <w:szCs w:val="24"/>
        </w:rPr>
        <w:t xml:space="preserve"> </w:t>
      </w:r>
      <w:r w:rsidR="00C5033B" w:rsidRPr="00CA6700">
        <w:rPr>
          <w:rFonts w:ascii="Times New Roman" w:hAnsi="Times New Roman" w:cs="Times New Roman"/>
          <w:sz w:val="24"/>
          <w:szCs w:val="24"/>
        </w:rPr>
        <w:t>a</w:t>
      </w:r>
      <w:r w:rsidR="00C5033B">
        <w:rPr>
          <w:rFonts w:ascii="Times New Roman" w:hAnsi="Times New Roman" w:cs="Times New Roman"/>
          <w:sz w:val="24"/>
          <w:szCs w:val="24"/>
        </w:rPr>
        <w:t xml:space="preserve"> </w:t>
      </w:r>
      <w:r w:rsidR="00C5033B" w:rsidRPr="00CA6700">
        <w:rPr>
          <w:rFonts w:ascii="Times New Roman" w:hAnsi="Times New Roman" w:cs="Times New Roman"/>
          <w:sz w:val="24"/>
          <w:szCs w:val="24"/>
        </w:rPr>
        <w:t>uno con otra persona Felder y Silverman, (1988)</w:t>
      </w:r>
      <w:r w:rsidR="00C5033B">
        <w:rPr>
          <w:rFonts w:ascii="Times New Roman" w:hAnsi="Times New Roman" w:cs="Times New Roman"/>
          <w:sz w:val="24"/>
          <w:szCs w:val="24"/>
        </w:rPr>
        <w:t xml:space="preserve"> citado en </w:t>
      </w:r>
      <w:r w:rsidR="00C5033B" w:rsidRPr="00671C22">
        <w:rPr>
          <w:rFonts w:ascii="Times New Roman" w:hAnsi="Times New Roman" w:cs="Times New Roman"/>
          <w:sz w:val="24"/>
          <w:szCs w:val="24"/>
        </w:rPr>
        <w:t>Palomar</w:t>
      </w:r>
      <w:r w:rsidR="00C5033B">
        <w:rPr>
          <w:rFonts w:ascii="Times New Roman" w:hAnsi="Times New Roman" w:cs="Times New Roman"/>
          <w:sz w:val="24"/>
          <w:szCs w:val="24"/>
        </w:rPr>
        <w:t xml:space="preserve"> et al.</w:t>
      </w:r>
      <w:r w:rsidR="00C5033B" w:rsidRPr="00557B80">
        <w:rPr>
          <w:rFonts w:ascii="Times New Roman" w:hAnsi="Times New Roman" w:cs="Times New Roman"/>
          <w:sz w:val="24"/>
          <w:szCs w:val="24"/>
        </w:rPr>
        <w:t xml:space="preserve"> (</w:t>
      </w:r>
      <w:r w:rsidR="00C5033B">
        <w:rPr>
          <w:rFonts w:ascii="Times New Roman" w:hAnsi="Times New Roman" w:cs="Times New Roman"/>
          <w:sz w:val="24"/>
          <w:szCs w:val="24"/>
        </w:rPr>
        <w:t>s. f</w:t>
      </w:r>
      <w:r w:rsidR="00C5033B" w:rsidRPr="00557B80">
        <w:rPr>
          <w:rFonts w:ascii="Times New Roman" w:hAnsi="Times New Roman" w:cs="Times New Roman"/>
          <w:sz w:val="24"/>
          <w:szCs w:val="24"/>
        </w:rPr>
        <w:t>)</w:t>
      </w:r>
    </w:p>
    <w:p w14:paraId="6936D157" w14:textId="2283A910" w:rsidR="00430FE3" w:rsidRDefault="00C5033B" w:rsidP="00337614">
      <w:pPr>
        <w:tabs>
          <w:tab w:val="left" w:pos="2338"/>
        </w:tabs>
        <w:spacing w:line="276" w:lineRule="auto"/>
        <w:ind w:firstLine="708"/>
        <w:rPr>
          <w:rFonts w:ascii="Times New Roman" w:hAnsi="Times New Roman" w:cs="Times New Roman"/>
          <w:sz w:val="24"/>
          <w:szCs w:val="24"/>
        </w:rPr>
      </w:pPr>
      <w:r w:rsidRPr="00557B80">
        <w:rPr>
          <w:rFonts w:ascii="Times New Roman" w:hAnsi="Times New Roman" w:cs="Times New Roman"/>
          <w:sz w:val="24"/>
          <w:szCs w:val="24"/>
        </w:rPr>
        <w:t xml:space="preserve">En cuanto al </w:t>
      </w:r>
      <w:r w:rsidR="00430FE3" w:rsidRPr="00671C22">
        <w:rPr>
          <w:rFonts w:ascii="Times New Roman" w:hAnsi="Times New Roman" w:cs="Times New Roman"/>
          <w:sz w:val="24"/>
          <w:szCs w:val="24"/>
        </w:rPr>
        <w:t>los estudiantes que presentan el estilo de aprendizaje sensitivo tienden</w:t>
      </w:r>
      <w:r w:rsidR="00772D15" w:rsidRPr="00671C22">
        <w:rPr>
          <w:rFonts w:ascii="Times New Roman" w:hAnsi="Times New Roman" w:cs="Times New Roman"/>
          <w:sz w:val="24"/>
          <w:szCs w:val="24"/>
        </w:rPr>
        <w:t xml:space="preserve"> </w:t>
      </w:r>
      <w:r w:rsidR="00954888" w:rsidRPr="00671C22">
        <w:rPr>
          <w:rFonts w:ascii="Times New Roman" w:hAnsi="Times New Roman" w:cs="Times New Roman"/>
          <w:sz w:val="24"/>
          <w:szCs w:val="24"/>
        </w:rPr>
        <w:t xml:space="preserve">a </w:t>
      </w:r>
      <w:r w:rsidR="00772D15" w:rsidRPr="00671C22">
        <w:rPr>
          <w:rFonts w:ascii="Times New Roman" w:hAnsi="Times New Roman" w:cs="Times New Roman"/>
          <w:sz w:val="24"/>
          <w:szCs w:val="24"/>
        </w:rPr>
        <w:t>observar y recopilar datos a través de los sentidos</w:t>
      </w:r>
      <w:r w:rsidR="00430FE3" w:rsidRPr="00671C22">
        <w:rPr>
          <w:rFonts w:ascii="Times New Roman" w:hAnsi="Times New Roman" w:cs="Times New Roman"/>
          <w:sz w:val="24"/>
          <w:szCs w:val="24"/>
        </w:rPr>
        <w:t xml:space="preserve"> </w:t>
      </w:r>
      <w:bookmarkStart w:id="2" w:name="_Hlk68772349"/>
      <w:r w:rsidR="00954888" w:rsidRPr="00671C22">
        <w:rPr>
          <w:rFonts w:ascii="Times New Roman" w:hAnsi="Times New Roman" w:cs="Times New Roman"/>
          <w:sz w:val="24"/>
          <w:szCs w:val="24"/>
        </w:rPr>
        <w:t>Palomar, Carrillo Diaz, Camargo</w:t>
      </w:r>
      <w:r w:rsidR="00CA6700">
        <w:rPr>
          <w:rFonts w:ascii="Times New Roman" w:hAnsi="Times New Roman" w:cs="Times New Roman"/>
          <w:sz w:val="24"/>
          <w:szCs w:val="24"/>
        </w:rPr>
        <w:t xml:space="preserve"> y</w:t>
      </w:r>
      <w:r w:rsidR="00954888" w:rsidRPr="00671C22">
        <w:rPr>
          <w:rFonts w:ascii="Times New Roman" w:hAnsi="Times New Roman" w:cs="Times New Roman"/>
          <w:sz w:val="24"/>
          <w:szCs w:val="24"/>
        </w:rPr>
        <w:t xml:space="preserve"> Ortiz</w:t>
      </w:r>
      <w:r w:rsidR="00671C22" w:rsidRPr="00671C22">
        <w:rPr>
          <w:rFonts w:ascii="Times New Roman" w:hAnsi="Times New Roman" w:cs="Times New Roman"/>
          <w:sz w:val="24"/>
          <w:szCs w:val="24"/>
        </w:rPr>
        <w:t xml:space="preserve"> (s, f). </w:t>
      </w:r>
      <w:bookmarkEnd w:id="2"/>
    </w:p>
    <w:p w14:paraId="2FF9834F" w14:textId="3F2172D0" w:rsidR="00C5033B" w:rsidRPr="00C5033B" w:rsidRDefault="00C5033B" w:rsidP="00337614">
      <w:pPr>
        <w:tabs>
          <w:tab w:val="left" w:pos="2338"/>
        </w:tabs>
        <w:spacing w:line="276" w:lineRule="auto"/>
        <w:ind w:firstLine="708"/>
        <w:rPr>
          <w:rFonts w:ascii="Times New Roman" w:hAnsi="Times New Roman" w:cs="Times New Roman"/>
          <w:sz w:val="24"/>
          <w:szCs w:val="24"/>
        </w:rPr>
      </w:pPr>
      <w:r w:rsidRPr="00557B80">
        <w:rPr>
          <w:rFonts w:ascii="Times New Roman" w:hAnsi="Times New Roman" w:cs="Times New Roman"/>
          <w:sz w:val="24"/>
          <w:szCs w:val="24"/>
        </w:rPr>
        <w:t xml:space="preserve">Por otro lado, el estilo de aprendizaje visual </w:t>
      </w:r>
      <w:r>
        <w:rPr>
          <w:rFonts w:ascii="Times New Roman" w:hAnsi="Times New Roman" w:cs="Times New Roman"/>
          <w:sz w:val="24"/>
          <w:szCs w:val="24"/>
        </w:rPr>
        <w:t>es</w:t>
      </w:r>
      <w:r w:rsidRPr="00557B80">
        <w:rPr>
          <w:rFonts w:ascii="Times New Roman" w:hAnsi="Times New Roman" w:cs="Times New Roman"/>
          <w:sz w:val="24"/>
          <w:szCs w:val="24"/>
        </w:rPr>
        <w:t xml:space="preserve"> </w:t>
      </w:r>
      <w:r w:rsidRPr="00557B80">
        <w:rPr>
          <w:rFonts w:ascii="Times New Roman" w:hAnsi="Times New Roman" w:cs="Times New Roman"/>
          <w:sz w:val="24"/>
          <w:szCs w:val="24"/>
        </w:rPr>
        <w:t>otro estilo</w:t>
      </w:r>
      <w:r w:rsidRPr="00557B80">
        <w:rPr>
          <w:rFonts w:ascii="Times New Roman" w:hAnsi="Times New Roman" w:cs="Times New Roman"/>
          <w:sz w:val="24"/>
          <w:szCs w:val="24"/>
        </w:rPr>
        <w:t xml:space="preserve"> de aprendizaje que manifiestan predominancia en los estudiantes de la clase de contexto de desarrollo y aprendizaje, de esto podemos entender que estos estudiantes recuerdan </w:t>
      </w:r>
      <w:r w:rsidRPr="00CA6700">
        <w:rPr>
          <w:rFonts w:ascii="Times New Roman" w:hAnsi="Times New Roman" w:cs="Times New Roman"/>
          <w:sz w:val="24"/>
          <w:szCs w:val="24"/>
        </w:rPr>
        <w:t>mejor lo que ven como por ejemplo imágenes, esquemas, diagramas de flujo, líneas de tiempo, películas, demostraciones y se les puede olvidar la información que se les comunicó verbalmente Felder y Silverman, (1988)</w:t>
      </w:r>
      <w:r>
        <w:rPr>
          <w:rFonts w:ascii="Times New Roman" w:hAnsi="Times New Roman" w:cs="Times New Roman"/>
          <w:sz w:val="24"/>
          <w:szCs w:val="24"/>
        </w:rPr>
        <w:t xml:space="preserve"> </w:t>
      </w:r>
      <w:r w:rsidRPr="00CA6700">
        <w:rPr>
          <w:rFonts w:ascii="Times New Roman" w:hAnsi="Times New Roman" w:cs="Times New Roman"/>
          <w:sz w:val="24"/>
          <w:szCs w:val="24"/>
        </w:rPr>
        <w:t>citado</w:t>
      </w:r>
      <w:r>
        <w:rPr>
          <w:rFonts w:ascii="Times New Roman" w:hAnsi="Times New Roman" w:cs="Times New Roman"/>
          <w:sz w:val="24"/>
          <w:szCs w:val="24"/>
        </w:rPr>
        <w:t xml:space="preserve"> en </w:t>
      </w:r>
      <w:r w:rsidRPr="00671C22">
        <w:rPr>
          <w:rFonts w:ascii="Times New Roman" w:hAnsi="Times New Roman" w:cs="Times New Roman"/>
          <w:sz w:val="24"/>
          <w:szCs w:val="24"/>
        </w:rPr>
        <w:t>Palomar</w:t>
      </w:r>
      <w:r>
        <w:rPr>
          <w:rFonts w:ascii="Times New Roman" w:hAnsi="Times New Roman" w:cs="Times New Roman"/>
          <w:sz w:val="24"/>
          <w:szCs w:val="24"/>
        </w:rPr>
        <w:t xml:space="preserve"> et al.</w:t>
      </w:r>
      <w:r w:rsidRPr="00557B80">
        <w:rPr>
          <w:rFonts w:ascii="Times New Roman" w:hAnsi="Times New Roman" w:cs="Times New Roman"/>
          <w:sz w:val="24"/>
          <w:szCs w:val="24"/>
        </w:rPr>
        <w:t xml:space="preserve"> (</w:t>
      </w:r>
      <w:r>
        <w:rPr>
          <w:rFonts w:ascii="Times New Roman" w:hAnsi="Times New Roman" w:cs="Times New Roman"/>
          <w:sz w:val="24"/>
          <w:szCs w:val="24"/>
        </w:rPr>
        <w:t>s. f</w:t>
      </w:r>
      <w:r w:rsidRPr="00557B80">
        <w:rPr>
          <w:rFonts w:ascii="Times New Roman" w:hAnsi="Times New Roman" w:cs="Times New Roman"/>
          <w:sz w:val="24"/>
          <w:szCs w:val="24"/>
        </w:rPr>
        <w:t>)</w:t>
      </w:r>
    </w:p>
    <w:p w14:paraId="38DA52BF" w14:textId="24655C91" w:rsidR="00C5033B" w:rsidRDefault="00430FE3" w:rsidP="00C5033B">
      <w:pPr>
        <w:spacing w:line="276" w:lineRule="auto"/>
        <w:ind w:firstLine="708"/>
        <w:rPr>
          <w:rFonts w:ascii="Times New Roman" w:hAnsi="Times New Roman" w:cs="Times New Roman"/>
          <w:sz w:val="24"/>
          <w:szCs w:val="24"/>
        </w:rPr>
      </w:pPr>
      <w:r w:rsidRPr="00557B80">
        <w:rPr>
          <w:rFonts w:ascii="Times New Roman" w:hAnsi="Times New Roman" w:cs="Times New Roman"/>
          <w:sz w:val="24"/>
          <w:szCs w:val="24"/>
        </w:rPr>
        <w:t xml:space="preserve">Y los estudiantes que presentan el estilo de aprendizaje secuencial tienden a </w:t>
      </w:r>
      <w:r w:rsidR="00772D15" w:rsidRPr="00557B80">
        <w:rPr>
          <w:rFonts w:ascii="Times New Roman" w:hAnsi="Times New Roman" w:cs="Times New Roman"/>
          <w:sz w:val="24"/>
          <w:szCs w:val="24"/>
        </w:rPr>
        <w:t xml:space="preserve">sentirse cómodos con </w:t>
      </w:r>
    </w:p>
    <w:p w14:paraId="10A09B33" w14:textId="6BCCD713" w:rsidR="008C390C" w:rsidRPr="00CA6700" w:rsidRDefault="00CA6700" w:rsidP="00CA6700">
      <w:pPr>
        <w:ind w:left="708" w:firstLine="708"/>
        <w:rPr>
          <w:rFonts w:ascii="Times New Roman" w:hAnsi="Times New Roman" w:cs="Times New Roman"/>
        </w:rPr>
      </w:pPr>
      <w:r>
        <w:rPr>
          <w:rFonts w:ascii="Times New Roman" w:hAnsi="Times New Roman" w:cs="Times New Roman"/>
        </w:rPr>
        <w:t>E</w:t>
      </w:r>
      <w:r w:rsidR="008C390C" w:rsidRPr="00CA6700">
        <w:rPr>
          <w:rFonts w:ascii="Times New Roman" w:hAnsi="Times New Roman" w:cs="Times New Roman"/>
        </w:rPr>
        <w:t>l material presentado en una progresión lógica ordenada dominar, e</w:t>
      </w:r>
      <w:r w:rsidR="00772D15" w:rsidRPr="00CA6700">
        <w:rPr>
          <w:rFonts w:ascii="Times New Roman" w:hAnsi="Times New Roman" w:cs="Times New Roman"/>
        </w:rPr>
        <w:t>s decir el</w:t>
      </w:r>
      <w:r w:rsidR="008C390C" w:rsidRPr="00CA6700">
        <w:rPr>
          <w:rFonts w:ascii="Times New Roman" w:hAnsi="Times New Roman" w:cs="Times New Roman"/>
        </w:rPr>
        <w:t xml:space="preserve"> aprendizaje como el educador</w:t>
      </w:r>
      <w:r w:rsidR="00E20966">
        <w:rPr>
          <w:rFonts w:ascii="Times New Roman" w:hAnsi="Times New Roman" w:cs="Times New Roman"/>
        </w:rPr>
        <w:t xml:space="preserve"> lo</w:t>
      </w:r>
      <w:r w:rsidR="008C390C" w:rsidRPr="00CA6700">
        <w:rPr>
          <w:rFonts w:ascii="Times New Roman" w:hAnsi="Times New Roman" w:cs="Times New Roman"/>
        </w:rPr>
        <w:t xml:space="preserve"> presenta</w:t>
      </w:r>
      <w:r w:rsidR="00772D15" w:rsidRPr="00CA6700">
        <w:rPr>
          <w:rFonts w:ascii="Times New Roman" w:hAnsi="Times New Roman" w:cs="Times New Roman"/>
        </w:rPr>
        <w:t>, además s</w:t>
      </w:r>
      <w:r w:rsidR="008C390C" w:rsidRPr="00CA6700">
        <w:rPr>
          <w:rFonts w:ascii="Times New Roman" w:hAnsi="Times New Roman" w:cs="Times New Roman"/>
        </w:rPr>
        <w:t xml:space="preserve">iguen los procesos de razonamiento lineal en la resolución de problemas, y pueden trabajar con el material incluso cuando sólo tienen una comprensión parcial o superficial de la misma. Pueden ser fuertes en el pensamiento convergente y el análisis, y aprender mejor cuando los educadores presentan </w:t>
      </w:r>
      <w:r w:rsidR="008C390C" w:rsidRPr="00CA6700">
        <w:rPr>
          <w:rFonts w:ascii="Times New Roman" w:hAnsi="Times New Roman" w:cs="Times New Roman"/>
        </w:rPr>
        <w:lastRenderedPageBreak/>
        <w:t xml:space="preserve">materiales en una progresión constante de la complejidad y dificultad Felder y Silverman </w:t>
      </w:r>
      <w:r>
        <w:rPr>
          <w:rFonts w:ascii="Times New Roman" w:hAnsi="Times New Roman" w:cs="Times New Roman"/>
        </w:rPr>
        <w:t>(</w:t>
      </w:r>
      <w:r w:rsidR="008C390C" w:rsidRPr="00CA6700">
        <w:rPr>
          <w:rFonts w:ascii="Times New Roman" w:hAnsi="Times New Roman" w:cs="Times New Roman"/>
        </w:rPr>
        <w:t>1988)</w:t>
      </w:r>
      <w:r w:rsidR="00772D15" w:rsidRPr="00CA6700">
        <w:rPr>
          <w:rFonts w:ascii="Times New Roman" w:hAnsi="Times New Roman" w:cs="Times New Roman"/>
        </w:rPr>
        <w:t xml:space="preserve"> </w:t>
      </w:r>
      <w:r>
        <w:rPr>
          <w:rFonts w:ascii="Times New Roman" w:hAnsi="Times New Roman" w:cs="Times New Roman"/>
        </w:rPr>
        <w:t xml:space="preserve">citado en </w:t>
      </w:r>
      <w:r w:rsidRPr="00671C22">
        <w:rPr>
          <w:rFonts w:ascii="Times New Roman" w:hAnsi="Times New Roman" w:cs="Times New Roman"/>
          <w:sz w:val="24"/>
          <w:szCs w:val="24"/>
        </w:rPr>
        <w:t>Palomar</w:t>
      </w:r>
      <w:r>
        <w:rPr>
          <w:rFonts w:ascii="Times New Roman" w:hAnsi="Times New Roman" w:cs="Times New Roman"/>
          <w:sz w:val="24"/>
          <w:szCs w:val="24"/>
        </w:rPr>
        <w:t xml:space="preserve"> et al.</w:t>
      </w:r>
      <w:r w:rsidRPr="00557B80">
        <w:rPr>
          <w:rFonts w:ascii="Times New Roman" w:hAnsi="Times New Roman" w:cs="Times New Roman"/>
          <w:sz w:val="24"/>
          <w:szCs w:val="24"/>
        </w:rPr>
        <w:t xml:space="preserve"> (</w:t>
      </w:r>
      <w:r>
        <w:rPr>
          <w:rFonts w:ascii="Times New Roman" w:hAnsi="Times New Roman" w:cs="Times New Roman"/>
          <w:sz w:val="24"/>
          <w:szCs w:val="24"/>
        </w:rPr>
        <w:t>s. f</w:t>
      </w:r>
      <w:r w:rsidRPr="00557B80">
        <w:rPr>
          <w:rFonts w:ascii="Times New Roman" w:hAnsi="Times New Roman" w:cs="Times New Roman"/>
          <w:sz w:val="24"/>
          <w:szCs w:val="24"/>
        </w:rPr>
        <w:t>)</w:t>
      </w:r>
    </w:p>
    <w:p w14:paraId="0E6CA0F9" w14:textId="613D28B8" w:rsidR="00CA6700" w:rsidRPr="00CA6700" w:rsidRDefault="00574E6E" w:rsidP="00CA6700">
      <w:pPr>
        <w:spacing w:line="276" w:lineRule="auto"/>
        <w:ind w:firstLine="708"/>
        <w:rPr>
          <w:rFonts w:ascii="Times New Roman" w:hAnsi="Times New Roman" w:cs="Times New Roman"/>
          <w:sz w:val="24"/>
          <w:szCs w:val="24"/>
        </w:rPr>
      </w:pPr>
      <w:r w:rsidRPr="00557B80">
        <w:rPr>
          <w:rFonts w:ascii="Times New Roman" w:hAnsi="Times New Roman" w:cs="Times New Roman"/>
          <w:sz w:val="24"/>
          <w:szCs w:val="24"/>
        </w:rPr>
        <w:t>Con relación a la pregunta numero 2 ¿Cuáles son las acciones de enseñanza que desarrollan los docentes para promover los aprendizajes de los estudiantes? Se encontró una diversidad de acciones realizadas por los docentes con el fin de promover los aprendizajes entre los estudiantes del curso contextos de desarrollo y aprendizaje</w:t>
      </w:r>
      <w:r w:rsidR="00BD408B" w:rsidRPr="00557B80">
        <w:rPr>
          <w:rFonts w:ascii="Times New Roman" w:hAnsi="Times New Roman" w:cs="Times New Roman"/>
          <w:sz w:val="24"/>
          <w:szCs w:val="24"/>
        </w:rPr>
        <w:t xml:space="preserve"> (ver página #7)</w:t>
      </w:r>
      <w:r w:rsidRPr="00557B80">
        <w:rPr>
          <w:rFonts w:ascii="Times New Roman" w:hAnsi="Times New Roman" w:cs="Times New Roman"/>
          <w:sz w:val="24"/>
          <w:szCs w:val="24"/>
        </w:rPr>
        <w:t xml:space="preserve">, </w:t>
      </w:r>
      <w:r w:rsidR="00E20966" w:rsidRPr="00557B80">
        <w:rPr>
          <w:rFonts w:ascii="Times New Roman" w:hAnsi="Times New Roman" w:cs="Times New Roman"/>
          <w:sz w:val="24"/>
          <w:szCs w:val="24"/>
        </w:rPr>
        <w:t>de acuerdo con</w:t>
      </w:r>
      <w:r w:rsidRPr="00557B80">
        <w:rPr>
          <w:rFonts w:ascii="Times New Roman" w:hAnsi="Times New Roman" w:cs="Times New Roman"/>
          <w:sz w:val="24"/>
          <w:szCs w:val="24"/>
        </w:rPr>
        <w:t xml:space="preserve"> esto es importante aclarar que si bien los estilos de aprendizaje pueden entenderse como</w:t>
      </w:r>
      <w:r w:rsidR="00BD408B" w:rsidRPr="00557B80">
        <w:rPr>
          <w:rFonts w:ascii="Times New Roman" w:hAnsi="Times New Roman" w:cs="Times New Roman"/>
          <w:sz w:val="24"/>
          <w:szCs w:val="24"/>
        </w:rPr>
        <w:t xml:space="preserve"> “rasgos cognitivos, afectivos y fisiológicos </w:t>
      </w:r>
      <w:r w:rsidR="00CA6700" w:rsidRPr="00557B80">
        <w:rPr>
          <w:rFonts w:ascii="Times New Roman" w:hAnsi="Times New Roman" w:cs="Times New Roman"/>
          <w:sz w:val="24"/>
          <w:szCs w:val="24"/>
        </w:rPr>
        <w:t>que sirven como</w:t>
      </w:r>
      <w:r w:rsidR="00BD408B" w:rsidRPr="00557B80">
        <w:rPr>
          <w:rFonts w:ascii="Times New Roman" w:hAnsi="Times New Roman" w:cs="Times New Roman"/>
          <w:sz w:val="24"/>
          <w:szCs w:val="24"/>
        </w:rPr>
        <w:t xml:space="preserve"> indicadores de la forma como </w:t>
      </w:r>
      <w:r w:rsidR="00225C17" w:rsidRPr="00557B80">
        <w:rPr>
          <w:rFonts w:ascii="Times New Roman" w:hAnsi="Times New Roman" w:cs="Times New Roman"/>
          <w:sz w:val="24"/>
          <w:szCs w:val="24"/>
        </w:rPr>
        <w:t>los individuos perciben</w:t>
      </w:r>
      <w:r w:rsidR="00BD408B" w:rsidRPr="00557B80">
        <w:rPr>
          <w:rFonts w:ascii="Times New Roman" w:hAnsi="Times New Roman" w:cs="Times New Roman"/>
          <w:sz w:val="24"/>
          <w:szCs w:val="24"/>
        </w:rPr>
        <w:t>, interaccionan y responden a sus ambientes de aprendizaje.” Keefe y Thompson (1987) citado en Pantoja</w:t>
      </w:r>
      <w:r w:rsidR="00CA6700">
        <w:rPr>
          <w:rFonts w:ascii="Times New Roman" w:hAnsi="Times New Roman" w:cs="Times New Roman"/>
          <w:sz w:val="24"/>
          <w:szCs w:val="24"/>
        </w:rPr>
        <w:t>, et al.</w:t>
      </w:r>
      <w:r w:rsidR="00CA6700" w:rsidRPr="00557B80">
        <w:rPr>
          <w:rFonts w:ascii="Times New Roman" w:hAnsi="Times New Roman" w:cs="Times New Roman"/>
          <w:sz w:val="24"/>
          <w:szCs w:val="24"/>
        </w:rPr>
        <w:t xml:space="preserve"> (2013) </w:t>
      </w:r>
      <w:r w:rsidR="00BD408B" w:rsidRPr="00557B80">
        <w:rPr>
          <w:rFonts w:ascii="Times New Roman" w:hAnsi="Times New Roman" w:cs="Times New Roman"/>
          <w:sz w:val="24"/>
          <w:szCs w:val="24"/>
        </w:rPr>
        <w:t>p</w:t>
      </w:r>
      <w:r w:rsidR="00CA6700">
        <w:rPr>
          <w:rFonts w:ascii="Times New Roman" w:hAnsi="Times New Roman" w:cs="Times New Roman"/>
          <w:sz w:val="24"/>
          <w:szCs w:val="24"/>
        </w:rPr>
        <w:t>á</w:t>
      </w:r>
      <w:r w:rsidR="00BD408B" w:rsidRPr="00557B80">
        <w:rPr>
          <w:rFonts w:ascii="Times New Roman" w:hAnsi="Times New Roman" w:cs="Times New Roman"/>
          <w:sz w:val="24"/>
          <w:szCs w:val="24"/>
        </w:rPr>
        <w:t xml:space="preserve">g 81 es importante entender que </w:t>
      </w:r>
      <w:r w:rsidR="00BD408B" w:rsidRPr="00CA6700">
        <w:rPr>
          <w:rFonts w:ascii="Times New Roman" w:hAnsi="Times New Roman" w:cs="Times New Roman"/>
          <w:sz w:val="24"/>
          <w:szCs w:val="24"/>
        </w:rPr>
        <w:t>los estilos de aprendizaje reflejan las preferencias y tendencias; no son indicadores infalibles de fortalezas o debilidades ya sea en el preferido o las categorías menos preferidas de una dimensión Felder y Spurlin (2005)</w:t>
      </w:r>
      <w:r w:rsidR="00CA6700">
        <w:rPr>
          <w:rFonts w:ascii="Times New Roman" w:hAnsi="Times New Roman" w:cs="Times New Roman"/>
          <w:sz w:val="24"/>
          <w:szCs w:val="24"/>
        </w:rPr>
        <w:t xml:space="preserve"> citado en </w:t>
      </w:r>
      <w:r w:rsidR="00CA6700" w:rsidRPr="00671C22">
        <w:rPr>
          <w:rFonts w:ascii="Times New Roman" w:hAnsi="Times New Roman" w:cs="Times New Roman"/>
          <w:sz w:val="24"/>
          <w:szCs w:val="24"/>
        </w:rPr>
        <w:t>Palomar</w:t>
      </w:r>
      <w:r w:rsidR="00CA6700">
        <w:rPr>
          <w:rFonts w:ascii="Times New Roman" w:hAnsi="Times New Roman" w:cs="Times New Roman"/>
          <w:sz w:val="24"/>
          <w:szCs w:val="24"/>
        </w:rPr>
        <w:t xml:space="preserve"> et al.</w:t>
      </w:r>
      <w:r w:rsidR="00CA6700" w:rsidRPr="00557B80">
        <w:rPr>
          <w:rFonts w:ascii="Times New Roman" w:hAnsi="Times New Roman" w:cs="Times New Roman"/>
          <w:sz w:val="24"/>
          <w:szCs w:val="24"/>
        </w:rPr>
        <w:t xml:space="preserve"> (</w:t>
      </w:r>
      <w:r w:rsidR="00CA6700">
        <w:rPr>
          <w:rFonts w:ascii="Times New Roman" w:hAnsi="Times New Roman" w:cs="Times New Roman"/>
          <w:sz w:val="24"/>
          <w:szCs w:val="24"/>
        </w:rPr>
        <w:t>s. f</w:t>
      </w:r>
      <w:r w:rsidR="00CA6700" w:rsidRPr="00557B80">
        <w:rPr>
          <w:rFonts w:ascii="Times New Roman" w:hAnsi="Times New Roman" w:cs="Times New Roman"/>
          <w:sz w:val="24"/>
          <w:szCs w:val="24"/>
        </w:rPr>
        <w:t>)</w:t>
      </w:r>
    </w:p>
    <w:p w14:paraId="367064A0" w14:textId="6D9DFEE1" w:rsidR="00574E6E" w:rsidRPr="00557B80" w:rsidRDefault="00CA6700" w:rsidP="00CA6700">
      <w:pPr>
        <w:spacing w:line="276" w:lineRule="auto"/>
        <w:ind w:firstLine="708"/>
        <w:rPr>
          <w:rFonts w:ascii="Times New Roman" w:hAnsi="Times New Roman" w:cs="Times New Roman"/>
          <w:sz w:val="24"/>
          <w:szCs w:val="24"/>
        </w:rPr>
      </w:pPr>
      <w:r>
        <w:rPr>
          <w:rFonts w:ascii="Times New Roman" w:hAnsi="Times New Roman" w:cs="Times New Roman"/>
          <w:sz w:val="24"/>
          <w:szCs w:val="24"/>
        </w:rPr>
        <w:t>E</w:t>
      </w:r>
      <w:r w:rsidR="00BD408B" w:rsidRPr="00557B80">
        <w:rPr>
          <w:rFonts w:ascii="Times New Roman" w:hAnsi="Times New Roman" w:cs="Times New Roman"/>
          <w:sz w:val="24"/>
          <w:szCs w:val="24"/>
        </w:rPr>
        <w:t xml:space="preserve">n este sentido, las acciones que los docentes realizaron pudieron facilitar la adquisición de aprendizaje de algunos estudiantes en algún momento de la </w:t>
      </w:r>
      <w:r w:rsidR="00225C17" w:rsidRPr="00557B80">
        <w:rPr>
          <w:rFonts w:ascii="Times New Roman" w:hAnsi="Times New Roman" w:cs="Times New Roman"/>
          <w:sz w:val="24"/>
          <w:szCs w:val="24"/>
        </w:rPr>
        <w:t>clase,</w:t>
      </w:r>
      <w:r w:rsidR="00BD408B" w:rsidRPr="00557B80">
        <w:rPr>
          <w:rFonts w:ascii="Times New Roman" w:hAnsi="Times New Roman" w:cs="Times New Roman"/>
          <w:sz w:val="24"/>
          <w:szCs w:val="24"/>
        </w:rPr>
        <w:t xml:space="preserve"> sin embargo, esto no significa que el resto de </w:t>
      </w:r>
      <w:r w:rsidR="00225C17" w:rsidRPr="00557B80">
        <w:rPr>
          <w:rFonts w:ascii="Times New Roman" w:hAnsi="Times New Roman" w:cs="Times New Roman"/>
          <w:sz w:val="24"/>
          <w:szCs w:val="24"/>
        </w:rPr>
        <w:t>los estudiantes</w:t>
      </w:r>
      <w:r w:rsidR="00BD408B" w:rsidRPr="00557B80">
        <w:rPr>
          <w:rFonts w:ascii="Times New Roman" w:hAnsi="Times New Roman" w:cs="Times New Roman"/>
          <w:sz w:val="24"/>
          <w:szCs w:val="24"/>
        </w:rPr>
        <w:t xml:space="preserve"> con estilos de aprendizaje diferente no generaron aprendizajes durante aquellos momentos.</w:t>
      </w:r>
    </w:p>
    <w:p w14:paraId="79FAB653" w14:textId="0672C7DE" w:rsidR="00772D15" w:rsidRPr="00557B80" w:rsidRDefault="00BD408B" w:rsidP="00225C17">
      <w:pPr>
        <w:spacing w:line="276" w:lineRule="auto"/>
        <w:ind w:firstLine="708"/>
        <w:rPr>
          <w:rFonts w:ascii="Times New Roman" w:hAnsi="Times New Roman" w:cs="Times New Roman"/>
          <w:color w:val="555555"/>
          <w:sz w:val="24"/>
          <w:szCs w:val="24"/>
          <w:shd w:val="clear" w:color="auto" w:fill="E9E9F3"/>
        </w:rPr>
      </w:pPr>
      <w:r w:rsidRPr="00557B80">
        <w:rPr>
          <w:rFonts w:ascii="Times New Roman" w:hAnsi="Times New Roman" w:cs="Times New Roman"/>
          <w:sz w:val="24"/>
          <w:szCs w:val="24"/>
        </w:rPr>
        <w:t xml:space="preserve">Siendo así, en relación con la pregunta numero tres </w:t>
      </w:r>
      <w:r w:rsidRPr="00557B80">
        <w:rPr>
          <w:rFonts w:ascii="Times New Roman" w:eastAsiaTheme="minorEastAsia" w:hAnsi="Times New Roman" w:cs="Times New Roman"/>
          <w:sz w:val="24"/>
          <w:szCs w:val="24"/>
        </w:rPr>
        <w:t xml:space="preserve">¿De qué manera y en qué momentos de la clase usted logra identificar que fue “privilegiado” </w:t>
      </w:r>
      <w:r w:rsidR="00557B80" w:rsidRPr="00557B80">
        <w:rPr>
          <w:rFonts w:ascii="Times New Roman" w:eastAsiaTheme="minorEastAsia" w:hAnsi="Times New Roman" w:cs="Times New Roman"/>
          <w:sz w:val="24"/>
          <w:szCs w:val="24"/>
        </w:rPr>
        <w:t>de acuerdo con</w:t>
      </w:r>
      <w:r w:rsidRPr="00557B80">
        <w:rPr>
          <w:rFonts w:ascii="Times New Roman" w:eastAsiaTheme="minorEastAsia" w:hAnsi="Times New Roman" w:cs="Times New Roman"/>
          <w:sz w:val="24"/>
          <w:szCs w:val="24"/>
        </w:rPr>
        <w:t xml:space="preserve"> los resultados de estilos de aprendizaje? Se identific</w:t>
      </w:r>
      <w:r w:rsidR="00557B80" w:rsidRPr="00557B80">
        <w:rPr>
          <w:rFonts w:ascii="Times New Roman" w:eastAsiaTheme="minorEastAsia" w:hAnsi="Times New Roman" w:cs="Times New Roman"/>
          <w:sz w:val="24"/>
          <w:szCs w:val="24"/>
        </w:rPr>
        <w:t>ó que el momento en el que fui privilegiada es cuando el docente proyecta gráficos de los resultados de esta manera se puede decir que presento una tendencia hacia el estilo de aprendizaje visual</w:t>
      </w:r>
      <w:r w:rsidR="00CA6700">
        <w:rPr>
          <w:rFonts w:ascii="Times New Roman" w:eastAsiaTheme="minorEastAsia" w:hAnsi="Times New Roman" w:cs="Times New Roman"/>
          <w:sz w:val="24"/>
          <w:szCs w:val="24"/>
        </w:rPr>
        <w:t xml:space="preserve"> y este fue adecuadamente estimulado por los docentes.</w:t>
      </w:r>
    </w:p>
    <w:p w14:paraId="13B4F27D" w14:textId="0B76D7D8" w:rsidR="00365FEF" w:rsidRPr="00225C17" w:rsidRDefault="00365FEF" w:rsidP="002D3E77">
      <w:pPr>
        <w:spacing w:line="276" w:lineRule="auto"/>
        <w:jc w:val="center"/>
        <w:rPr>
          <w:rFonts w:ascii="Times New Roman" w:hAnsi="Times New Roman" w:cs="Times New Roman"/>
          <w:b/>
          <w:bCs/>
          <w:sz w:val="24"/>
          <w:szCs w:val="24"/>
        </w:rPr>
      </w:pPr>
      <w:r w:rsidRPr="00225C17">
        <w:rPr>
          <w:rFonts w:ascii="Times New Roman" w:hAnsi="Times New Roman" w:cs="Times New Roman"/>
          <w:b/>
          <w:bCs/>
          <w:sz w:val="24"/>
          <w:szCs w:val="24"/>
        </w:rPr>
        <w:t>Conclusiones</w:t>
      </w:r>
    </w:p>
    <w:p w14:paraId="435A8C87" w14:textId="6B31F57E" w:rsidR="00557B80" w:rsidRPr="00557B80" w:rsidRDefault="002D3E77" w:rsidP="00225C17">
      <w:pPr>
        <w:spacing w:line="276" w:lineRule="auto"/>
        <w:ind w:firstLine="708"/>
        <w:rPr>
          <w:rFonts w:ascii="Times New Roman" w:hAnsi="Times New Roman" w:cs="Times New Roman"/>
          <w:sz w:val="24"/>
          <w:szCs w:val="24"/>
        </w:rPr>
      </w:pPr>
      <w:r w:rsidRPr="00225C17">
        <w:rPr>
          <w:rFonts w:ascii="Times New Roman" w:hAnsi="Times New Roman" w:cs="Times New Roman"/>
          <w:sz w:val="24"/>
          <w:szCs w:val="24"/>
        </w:rPr>
        <w:t>A manera de conclusión es importante conocer los estilos de aprendizaje de los estudiantes de la clase de Contextos de Desarrollo y aprendizaje puesto que estos permiten optimizar las pr</w:t>
      </w:r>
      <w:r w:rsidR="00337614">
        <w:rPr>
          <w:rFonts w:ascii="Times New Roman" w:hAnsi="Times New Roman" w:cs="Times New Roman"/>
          <w:sz w:val="24"/>
          <w:szCs w:val="24"/>
        </w:rPr>
        <w:t>á</w:t>
      </w:r>
      <w:r w:rsidRPr="00225C17">
        <w:rPr>
          <w:rFonts w:ascii="Times New Roman" w:hAnsi="Times New Roman" w:cs="Times New Roman"/>
          <w:sz w:val="24"/>
          <w:szCs w:val="24"/>
        </w:rPr>
        <w:t xml:space="preserve">cticas pedagógicas con el fin de generar mayores aprendizajes significados, igualmente el desarrollo del test de Felder y Silverman es una herramienta </w:t>
      </w:r>
      <w:r w:rsidR="00225C17" w:rsidRPr="00225C17">
        <w:rPr>
          <w:rFonts w:ascii="Times New Roman" w:hAnsi="Times New Roman" w:cs="Times New Roman"/>
          <w:sz w:val="24"/>
          <w:szCs w:val="24"/>
        </w:rPr>
        <w:t>que tiene “</w:t>
      </w:r>
      <w:r w:rsidR="00557B80" w:rsidRPr="00225C17">
        <w:rPr>
          <w:rFonts w:ascii="Times New Roman" w:hAnsi="Times New Roman" w:cs="Times New Roman"/>
          <w:sz w:val="24"/>
          <w:szCs w:val="24"/>
        </w:rPr>
        <w:t>dos aplicaciones principales: proporcionar orientación a los instructores en la diversidad de estilos de aprendizaje en sus clases y para ayudar a diseñar la instrucción que responda a las necesidades de aprendizaje de todos sus alumnos; y, para dar a los estudiantes conocimientos individuales en sus posibles fortalezas y debilidades de aprendizaje</w:t>
      </w:r>
      <w:r w:rsidR="00225C17" w:rsidRPr="00225C17">
        <w:rPr>
          <w:rFonts w:ascii="Times New Roman" w:hAnsi="Times New Roman" w:cs="Times New Roman"/>
          <w:sz w:val="24"/>
          <w:szCs w:val="24"/>
        </w:rPr>
        <w:t>” Palomar et al. (s. f)</w:t>
      </w:r>
      <w:r w:rsidR="00225C17">
        <w:rPr>
          <w:rFonts w:ascii="Times New Roman" w:hAnsi="Times New Roman" w:cs="Times New Roman"/>
          <w:sz w:val="24"/>
          <w:szCs w:val="24"/>
        </w:rPr>
        <w:t>.</w:t>
      </w:r>
    </w:p>
    <w:p w14:paraId="1FC76A92" w14:textId="30A1FF1D" w:rsidR="00365FEF" w:rsidRPr="0001066E" w:rsidRDefault="00365FEF" w:rsidP="002D3E77">
      <w:pPr>
        <w:spacing w:line="276" w:lineRule="auto"/>
        <w:jc w:val="center"/>
        <w:rPr>
          <w:rFonts w:ascii="Times New Roman" w:hAnsi="Times New Roman" w:cs="Times New Roman"/>
          <w:b/>
          <w:bCs/>
          <w:sz w:val="24"/>
          <w:szCs w:val="24"/>
        </w:rPr>
      </w:pPr>
      <w:r w:rsidRPr="0001066E">
        <w:rPr>
          <w:rFonts w:ascii="Times New Roman" w:hAnsi="Times New Roman" w:cs="Times New Roman"/>
          <w:b/>
          <w:bCs/>
          <w:sz w:val="24"/>
          <w:szCs w:val="24"/>
        </w:rPr>
        <w:t>Bibliografía</w:t>
      </w:r>
    </w:p>
    <w:p w14:paraId="22086DFD" w14:textId="77777777" w:rsidR="007C2EEE" w:rsidRPr="00557B80" w:rsidRDefault="007C2EEE" w:rsidP="00225C17">
      <w:pPr>
        <w:spacing w:line="276" w:lineRule="auto"/>
        <w:ind w:left="567" w:hanging="567"/>
        <w:rPr>
          <w:rFonts w:ascii="Times New Roman" w:hAnsi="Times New Roman" w:cs="Times New Roman"/>
          <w:sz w:val="24"/>
          <w:szCs w:val="24"/>
        </w:rPr>
      </w:pPr>
    </w:p>
    <w:p w14:paraId="387036C3" w14:textId="77777777" w:rsidR="007C2EEE" w:rsidRPr="00225C17" w:rsidRDefault="007C2EEE" w:rsidP="00225C17">
      <w:pPr>
        <w:ind w:left="567" w:hanging="567"/>
        <w:rPr>
          <w:rFonts w:ascii="Times New Roman" w:hAnsi="Times New Roman" w:cs="Times New Roman"/>
          <w:sz w:val="24"/>
          <w:szCs w:val="24"/>
        </w:rPr>
      </w:pPr>
      <w:r w:rsidRPr="00225C17">
        <w:rPr>
          <w:rFonts w:ascii="Times New Roman" w:hAnsi="Times New Roman" w:cs="Times New Roman"/>
          <w:sz w:val="24"/>
          <w:szCs w:val="24"/>
        </w:rPr>
        <w:lastRenderedPageBreak/>
        <w:t xml:space="preserve">Castro, H, J, A (s. f) Propuesta de Investigación: "Investigación problemática Ambiental I. Una teoría autónoma. Interactuando con la ciencia Recuperado de: </w:t>
      </w:r>
      <w:hyperlink r:id="rId17" w:history="1">
        <w:r w:rsidRPr="00225C17">
          <w:rPr>
            <w:rStyle w:val="Hipervnculo"/>
            <w:rFonts w:ascii="Times New Roman" w:hAnsi="Times New Roman" w:cs="Times New Roman"/>
            <w:sz w:val="24"/>
            <w:szCs w:val="24"/>
          </w:rPr>
          <w:t>https://sites.google.com/site/universalaristotel/home</w:t>
        </w:r>
      </w:hyperlink>
    </w:p>
    <w:p w14:paraId="43F1A4FD" w14:textId="77777777" w:rsidR="007C2EEE" w:rsidRPr="00225C17" w:rsidRDefault="007C2EEE" w:rsidP="00225C17">
      <w:pPr>
        <w:ind w:left="567" w:hanging="567"/>
        <w:rPr>
          <w:rFonts w:ascii="Times New Roman" w:hAnsi="Times New Roman" w:cs="Times New Roman"/>
          <w:sz w:val="24"/>
          <w:szCs w:val="24"/>
        </w:rPr>
      </w:pPr>
      <w:r w:rsidRPr="00225C17">
        <w:rPr>
          <w:rFonts w:ascii="Times New Roman" w:hAnsi="Times New Roman" w:cs="Times New Roman"/>
          <w:sz w:val="24"/>
          <w:szCs w:val="24"/>
        </w:rPr>
        <w:t xml:space="preserve">León Guerra, J, A y León Pérez, A, A (2010). Acciones educativas para la formación de la cualidad valorativa responsabilidad en esgrimistas iniciantes. OLIMPIA. Revista de la Facultad de Cultura Física de Granma. Vol. VII No. 27. Recuperada de: </w:t>
      </w:r>
      <w:hyperlink r:id="rId18" w:history="1">
        <w:r w:rsidRPr="00225C17">
          <w:rPr>
            <w:rStyle w:val="Hipervnculo"/>
            <w:rFonts w:ascii="Times New Roman" w:hAnsi="Times New Roman" w:cs="Times New Roman"/>
            <w:sz w:val="24"/>
            <w:szCs w:val="24"/>
          </w:rPr>
          <w:t>https://dialnet.unirioja.es/servlet/articulo?codigo=6210456</w:t>
        </w:r>
      </w:hyperlink>
    </w:p>
    <w:p w14:paraId="2853690F" w14:textId="77777777" w:rsidR="007C2EEE" w:rsidRPr="00225C17" w:rsidRDefault="007C2EEE" w:rsidP="00225C17">
      <w:pPr>
        <w:spacing w:line="276" w:lineRule="auto"/>
        <w:ind w:left="567" w:hanging="567"/>
        <w:rPr>
          <w:rFonts w:ascii="Times New Roman" w:hAnsi="Times New Roman" w:cs="Times New Roman"/>
          <w:sz w:val="24"/>
          <w:szCs w:val="24"/>
        </w:rPr>
      </w:pPr>
      <w:r w:rsidRPr="00225C17">
        <w:rPr>
          <w:rFonts w:ascii="Times New Roman" w:hAnsi="Times New Roman" w:cs="Times New Roman"/>
          <w:sz w:val="24"/>
          <w:szCs w:val="24"/>
        </w:rPr>
        <w:t xml:space="preserve">Palomar, F, M. Carrillo, L, M. Diaz, A, A, E. Camargo, R,V, R Ortiz, F, M (s, f). Modelo Felder y Silverman. Estilos de aprendizaje para la educación en línea, Teoría y modelos d aprendizaje. Recuperado de: </w:t>
      </w:r>
      <w:hyperlink r:id="rId19" w:history="1">
        <w:r w:rsidRPr="00225C17">
          <w:rPr>
            <w:rStyle w:val="Hipervnculo"/>
            <w:rFonts w:ascii="Times New Roman" w:hAnsi="Times New Roman" w:cs="Times New Roman"/>
            <w:sz w:val="24"/>
            <w:szCs w:val="24"/>
          </w:rPr>
          <w:t>https://bit.ly/3uqPVii</w:t>
        </w:r>
      </w:hyperlink>
    </w:p>
    <w:p w14:paraId="22F2348D" w14:textId="77777777" w:rsidR="007C2EEE" w:rsidRPr="00225C17" w:rsidRDefault="007C2EEE" w:rsidP="00225C17">
      <w:pPr>
        <w:spacing w:line="276" w:lineRule="auto"/>
        <w:ind w:left="567" w:hanging="567"/>
        <w:rPr>
          <w:rFonts w:ascii="Times New Roman" w:hAnsi="Times New Roman" w:cs="Times New Roman"/>
          <w:sz w:val="24"/>
          <w:szCs w:val="24"/>
        </w:rPr>
      </w:pPr>
      <w:r w:rsidRPr="00225C17">
        <w:rPr>
          <w:rFonts w:ascii="Times New Roman" w:hAnsi="Times New Roman" w:cs="Times New Roman"/>
          <w:sz w:val="24"/>
          <w:szCs w:val="24"/>
        </w:rPr>
        <w:t>Pantoja, O, M, A. Duque,</w:t>
      </w:r>
      <w:r>
        <w:rPr>
          <w:rFonts w:ascii="Times New Roman" w:hAnsi="Times New Roman" w:cs="Times New Roman"/>
          <w:sz w:val="24"/>
          <w:szCs w:val="24"/>
        </w:rPr>
        <w:t xml:space="preserve"> </w:t>
      </w:r>
      <w:r w:rsidRPr="00225C17">
        <w:rPr>
          <w:rFonts w:ascii="Times New Roman" w:hAnsi="Times New Roman" w:cs="Times New Roman"/>
          <w:sz w:val="24"/>
          <w:szCs w:val="24"/>
        </w:rPr>
        <w:t>S, L, I. y Correa, M, J, S (2013). Modelos de estilos de aprendizaje: una actualización para su revisión y análisis. Revista Colombiana de Educación, N.º 64. Primer semestre de 2013, Bogotá, Colombia. Pág 79 -115.</w:t>
      </w:r>
    </w:p>
    <w:p w14:paraId="40D6BF5E" w14:textId="77777777" w:rsidR="007C2EEE" w:rsidRPr="00557B80" w:rsidRDefault="007C2EEE" w:rsidP="00225C17">
      <w:pPr>
        <w:spacing w:line="276" w:lineRule="auto"/>
        <w:ind w:left="567" w:hanging="567"/>
        <w:rPr>
          <w:rFonts w:ascii="Times New Roman" w:hAnsi="Times New Roman" w:cs="Times New Roman"/>
          <w:sz w:val="24"/>
          <w:szCs w:val="24"/>
        </w:rPr>
      </w:pPr>
      <w:r>
        <w:rPr>
          <w:rFonts w:ascii="Times New Roman" w:hAnsi="Times New Roman" w:cs="Times New Roman"/>
          <w:sz w:val="24"/>
          <w:szCs w:val="24"/>
        </w:rPr>
        <w:t xml:space="preserve">Ramírez notas </w:t>
      </w:r>
      <w:r w:rsidRPr="007C2EEE">
        <w:rPr>
          <w:rFonts w:ascii="Times New Roman" w:hAnsi="Times New Roman" w:cs="Times New Roman"/>
          <w:sz w:val="24"/>
          <w:szCs w:val="24"/>
        </w:rPr>
        <w:t xml:space="preserve">de clase curso Contexto de Desarrollo y Aprendizaje (25 de Marzo del 2021). Recuperado de </w:t>
      </w:r>
      <w:hyperlink r:id="rId20" w:history="1">
        <w:r w:rsidRPr="007C2EEE">
          <w:rPr>
            <w:rStyle w:val="Hipervnculo"/>
            <w:rFonts w:ascii="Times New Roman" w:hAnsi="Times New Roman" w:cs="Times New Roman"/>
            <w:sz w:val="24"/>
            <w:szCs w:val="24"/>
          </w:rPr>
          <w:t>https://bit.ly/3gbxt9o</w:t>
        </w:r>
      </w:hyperlink>
    </w:p>
    <w:p w14:paraId="09785131" w14:textId="77777777" w:rsidR="007C2EEE" w:rsidRPr="00225C17" w:rsidRDefault="007C2EEE" w:rsidP="00225C17">
      <w:pPr>
        <w:spacing w:line="276" w:lineRule="auto"/>
        <w:ind w:left="567" w:hanging="567"/>
        <w:rPr>
          <w:rFonts w:ascii="Times New Roman" w:hAnsi="Times New Roman" w:cs="Times New Roman"/>
          <w:sz w:val="24"/>
          <w:szCs w:val="24"/>
        </w:rPr>
      </w:pPr>
      <w:r w:rsidRPr="00225C17">
        <w:rPr>
          <w:rFonts w:ascii="Times New Roman" w:hAnsi="Times New Roman" w:cs="Times New Roman"/>
          <w:sz w:val="24"/>
          <w:szCs w:val="24"/>
        </w:rPr>
        <w:t xml:space="preserve">Ramírez, F, Araiza, M (3 de agosto del 2016) Felder y Silverman – Index Style en español, con interpretación. Recuperado de: </w:t>
      </w:r>
      <w:hyperlink r:id="rId21" w:history="1">
        <w:r w:rsidRPr="00225C17">
          <w:rPr>
            <w:rStyle w:val="Hipervnculo"/>
            <w:rFonts w:ascii="Times New Roman" w:hAnsi="Times New Roman" w:cs="Times New Roman"/>
            <w:sz w:val="24"/>
            <w:szCs w:val="24"/>
          </w:rPr>
          <w:t>http://www.aprenda.mx/ils.aspx</w:t>
        </w:r>
      </w:hyperlink>
    </w:p>
    <w:p w14:paraId="67CF88AF" w14:textId="77777777" w:rsidR="007C2EEE" w:rsidRPr="00557B80" w:rsidRDefault="007C2EEE" w:rsidP="007C2EEE">
      <w:pPr>
        <w:ind w:left="567" w:hanging="567"/>
        <w:rPr>
          <w:rFonts w:ascii="Times New Roman" w:hAnsi="Times New Roman" w:cs="Times New Roman"/>
          <w:sz w:val="24"/>
          <w:szCs w:val="24"/>
        </w:rPr>
      </w:pPr>
      <w:r w:rsidRPr="00225C17">
        <w:rPr>
          <w:rFonts w:ascii="Times New Roman" w:hAnsi="Times New Roman" w:cs="Times New Roman"/>
          <w:sz w:val="24"/>
          <w:szCs w:val="24"/>
        </w:rPr>
        <w:t xml:space="preserve">Salas, S, R, E (2008). Estilos de aprendizaje a la luz de la neurociencia. Colección aula abierta. Cooperativa editorial magisterio. Recuperado de: </w:t>
      </w:r>
      <w:hyperlink r:id="rId22" w:history="1">
        <w:r w:rsidRPr="00306B42">
          <w:rPr>
            <w:rStyle w:val="Hipervnculo"/>
            <w:rFonts w:ascii="Times New Roman" w:hAnsi="Times New Roman" w:cs="Times New Roman"/>
            <w:sz w:val="24"/>
            <w:szCs w:val="24"/>
          </w:rPr>
          <w:t>https://bit.ly/39Q6H2o</w:t>
        </w:r>
      </w:hyperlink>
      <w:r>
        <w:rPr>
          <w:rFonts w:ascii="Times New Roman" w:hAnsi="Times New Roman" w:cs="Times New Roman"/>
          <w:sz w:val="24"/>
          <w:szCs w:val="24"/>
        </w:rPr>
        <w:t xml:space="preserve"> </w:t>
      </w:r>
    </w:p>
    <w:sectPr w:rsidR="007C2EEE" w:rsidRPr="00557B80">
      <w:head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1D82D" w14:textId="77777777" w:rsidR="00EA7477" w:rsidRDefault="00EA7477" w:rsidP="00C83F11">
      <w:pPr>
        <w:spacing w:after="0" w:line="240" w:lineRule="auto"/>
      </w:pPr>
      <w:r>
        <w:separator/>
      </w:r>
    </w:p>
  </w:endnote>
  <w:endnote w:type="continuationSeparator" w:id="0">
    <w:p w14:paraId="0C1F621D" w14:textId="77777777" w:rsidR="00EA7477" w:rsidRDefault="00EA7477" w:rsidP="00C8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FBE8D" w14:textId="77777777" w:rsidR="00EA7477" w:rsidRDefault="00EA7477" w:rsidP="00C83F11">
      <w:pPr>
        <w:spacing w:after="0" w:line="240" w:lineRule="auto"/>
      </w:pPr>
      <w:r>
        <w:separator/>
      </w:r>
    </w:p>
  </w:footnote>
  <w:footnote w:type="continuationSeparator" w:id="0">
    <w:p w14:paraId="39C9057C" w14:textId="77777777" w:rsidR="00EA7477" w:rsidRDefault="00EA7477" w:rsidP="00C83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E1D21" w14:textId="0E79483B" w:rsidR="00C83F11" w:rsidRDefault="00C83F11">
    <w:pPr>
      <w:pStyle w:val="Encabezado"/>
      <w:jc w:val="right"/>
    </w:pPr>
    <w:r>
      <w:t xml:space="preserve">ESTILOS DE APRENDIZAJE                                                                                                                                 </w:t>
    </w:r>
    <w:sdt>
      <w:sdtPr>
        <w:id w:val="-99722523"/>
        <w:docPartObj>
          <w:docPartGallery w:val="Page Numbers (Top of Page)"/>
          <w:docPartUnique/>
        </w:docPartObj>
      </w:sdtPr>
      <w:sdtEndPr/>
      <w:sdtContent>
        <w:r>
          <w:fldChar w:fldCharType="begin"/>
        </w:r>
        <w:r>
          <w:instrText>PAGE   \* MERGEFORMAT</w:instrText>
        </w:r>
        <w:r>
          <w:fldChar w:fldCharType="separate"/>
        </w:r>
        <w:r>
          <w:rPr>
            <w:lang w:val="es-ES"/>
          </w:rPr>
          <w:t>2</w:t>
        </w:r>
        <w:r>
          <w:fldChar w:fldCharType="end"/>
        </w:r>
      </w:sdtContent>
    </w:sdt>
  </w:p>
  <w:p w14:paraId="73935E2D" w14:textId="7A19EC60" w:rsidR="00C83F11" w:rsidRPr="00C83F11" w:rsidRDefault="00C83F11">
    <w:pPr>
      <w:pStyle w:val="Encabezado"/>
      <w:rPr>
        <w:rFonts w:ascii="Times New Roman" w:hAnsi="Times New Roman" w:cs="Times New Roman"/>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F1966"/>
    <w:multiLevelType w:val="hybridMultilevel"/>
    <w:tmpl w:val="3EA6B37A"/>
    <w:lvl w:ilvl="0" w:tplc="FEACCA72">
      <w:start w:val="1"/>
      <w:numFmt w:val="decimal"/>
      <w:lvlText w:val="%1."/>
      <w:lvlJc w:val="left"/>
      <w:pPr>
        <w:tabs>
          <w:tab w:val="num" w:pos="720"/>
        </w:tabs>
        <w:ind w:left="720" w:hanging="360"/>
      </w:pPr>
    </w:lvl>
    <w:lvl w:ilvl="1" w:tplc="1F624E88" w:tentative="1">
      <w:start w:val="1"/>
      <w:numFmt w:val="decimal"/>
      <w:lvlText w:val="%2."/>
      <w:lvlJc w:val="left"/>
      <w:pPr>
        <w:tabs>
          <w:tab w:val="num" w:pos="1440"/>
        </w:tabs>
        <w:ind w:left="1440" w:hanging="360"/>
      </w:pPr>
    </w:lvl>
    <w:lvl w:ilvl="2" w:tplc="0AACB68C" w:tentative="1">
      <w:start w:val="1"/>
      <w:numFmt w:val="decimal"/>
      <w:lvlText w:val="%3."/>
      <w:lvlJc w:val="left"/>
      <w:pPr>
        <w:tabs>
          <w:tab w:val="num" w:pos="2160"/>
        </w:tabs>
        <w:ind w:left="2160" w:hanging="360"/>
      </w:pPr>
    </w:lvl>
    <w:lvl w:ilvl="3" w:tplc="D01681BE" w:tentative="1">
      <w:start w:val="1"/>
      <w:numFmt w:val="decimal"/>
      <w:lvlText w:val="%4."/>
      <w:lvlJc w:val="left"/>
      <w:pPr>
        <w:tabs>
          <w:tab w:val="num" w:pos="2880"/>
        </w:tabs>
        <w:ind w:left="2880" w:hanging="360"/>
      </w:pPr>
    </w:lvl>
    <w:lvl w:ilvl="4" w:tplc="F3BC0612" w:tentative="1">
      <w:start w:val="1"/>
      <w:numFmt w:val="decimal"/>
      <w:lvlText w:val="%5."/>
      <w:lvlJc w:val="left"/>
      <w:pPr>
        <w:tabs>
          <w:tab w:val="num" w:pos="3600"/>
        </w:tabs>
        <w:ind w:left="3600" w:hanging="360"/>
      </w:pPr>
    </w:lvl>
    <w:lvl w:ilvl="5" w:tplc="46D6E77C" w:tentative="1">
      <w:start w:val="1"/>
      <w:numFmt w:val="decimal"/>
      <w:lvlText w:val="%6."/>
      <w:lvlJc w:val="left"/>
      <w:pPr>
        <w:tabs>
          <w:tab w:val="num" w:pos="4320"/>
        </w:tabs>
        <w:ind w:left="4320" w:hanging="360"/>
      </w:pPr>
    </w:lvl>
    <w:lvl w:ilvl="6" w:tplc="429CEC58" w:tentative="1">
      <w:start w:val="1"/>
      <w:numFmt w:val="decimal"/>
      <w:lvlText w:val="%7."/>
      <w:lvlJc w:val="left"/>
      <w:pPr>
        <w:tabs>
          <w:tab w:val="num" w:pos="5040"/>
        </w:tabs>
        <w:ind w:left="5040" w:hanging="360"/>
      </w:pPr>
    </w:lvl>
    <w:lvl w:ilvl="7" w:tplc="829614D4" w:tentative="1">
      <w:start w:val="1"/>
      <w:numFmt w:val="decimal"/>
      <w:lvlText w:val="%8."/>
      <w:lvlJc w:val="left"/>
      <w:pPr>
        <w:tabs>
          <w:tab w:val="num" w:pos="5760"/>
        </w:tabs>
        <w:ind w:left="5760" w:hanging="360"/>
      </w:pPr>
    </w:lvl>
    <w:lvl w:ilvl="8" w:tplc="7FB85990" w:tentative="1">
      <w:start w:val="1"/>
      <w:numFmt w:val="decimal"/>
      <w:lvlText w:val="%9."/>
      <w:lvlJc w:val="left"/>
      <w:pPr>
        <w:tabs>
          <w:tab w:val="num" w:pos="6480"/>
        </w:tabs>
        <w:ind w:left="6480" w:hanging="360"/>
      </w:pPr>
    </w:lvl>
  </w:abstractNum>
  <w:abstractNum w:abstractNumId="1" w15:restartNumberingAfterBreak="0">
    <w:nsid w:val="3F6835CD"/>
    <w:multiLevelType w:val="hybridMultilevel"/>
    <w:tmpl w:val="15C0D520"/>
    <w:lvl w:ilvl="0" w:tplc="A4D28F3A">
      <w:start w:val="1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17730A8"/>
    <w:multiLevelType w:val="hybridMultilevel"/>
    <w:tmpl w:val="B9629588"/>
    <w:lvl w:ilvl="0" w:tplc="85EE6A0C">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B880C79"/>
    <w:multiLevelType w:val="hybridMultilevel"/>
    <w:tmpl w:val="BA1E8D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8936174"/>
    <w:multiLevelType w:val="hybridMultilevel"/>
    <w:tmpl w:val="BA1E8D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FEF"/>
    <w:rsid w:val="0001066E"/>
    <w:rsid w:val="000209B3"/>
    <w:rsid w:val="000225DD"/>
    <w:rsid w:val="000241EC"/>
    <w:rsid w:val="00047F2E"/>
    <w:rsid w:val="000573B9"/>
    <w:rsid w:val="000B3A4B"/>
    <w:rsid w:val="000E72E9"/>
    <w:rsid w:val="00107A7A"/>
    <w:rsid w:val="0012288E"/>
    <w:rsid w:val="0017195E"/>
    <w:rsid w:val="00183E96"/>
    <w:rsid w:val="001C35A2"/>
    <w:rsid w:val="002035C2"/>
    <w:rsid w:val="00225C17"/>
    <w:rsid w:val="00242502"/>
    <w:rsid w:val="0027171D"/>
    <w:rsid w:val="002742BE"/>
    <w:rsid w:val="002B00D4"/>
    <w:rsid w:val="002D3E77"/>
    <w:rsid w:val="00337614"/>
    <w:rsid w:val="003407A6"/>
    <w:rsid w:val="00365FEF"/>
    <w:rsid w:val="00371033"/>
    <w:rsid w:val="003711F9"/>
    <w:rsid w:val="00371BEE"/>
    <w:rsid w:val="00386DDA"/>
    <w:rsid w:val="003B282D"/>
    <w:rsid w:val="003F51CA"/>
    <w:rsid w:val="00430FE3"/>
    <w:rsid w:val="00450D92"/>
    <w:rsid w:val="00455D3E"/>
    <w:rsid w:val="00467786"/>
    <w:rsid w:val="004A76EB"/>
    <w:rsid w:val="00557B80"/>
    <w:rsid w:val="00574E6E"/>
    <w:rsid w:val="00582895"/>
    <w:rsid w:val="005925D2"/>
    <w:rsid w:val="005C7812"/>
    <w:rsid w:val="005D2C1E"/>
    <w:rsid w:val="005F28C5"/>
    <w:rsid w:val="005F4F95"/>
    <w:rsid w:val="0063165C"/>
    <w:rsid w:val="006558EB"/>
    <w:rsid w:val="00671C22"/>
    <w:rsid w:val="00672779"/>
    <w:rsid w:val="006F28F9"/>
    <w:rsid w:val="007144AE"/>
    <w:rsid w:val="00744FFD"/>
    <w:rsid w:val="00750CC1"/>
    <w:rsid w:val="007609BD"/>
    <w:rsid w:val="00772D15"/>
    <w:rsid w:val="007B7331"/>
    <w:rsid w:val="007C2EEE"/>
    <w:rsid w:val="00891BD4"/>
    <w:rsid w:val="0089596A"/>
    <w:rsid w:val="008C390C"/>
    <w:rsid w:val="008D7402"/>
    <w:rsid w:val="0091140C"/>
    <w:rsid w:val="0091332F"/>
    <w:rsid w:val="009247E3"/>
    <w:rsid w:val="00954888"/>
    <w:rsid w:val="0096332A"/>
    <w:rsid w:val="00967564"/>
    <w:rsid w:val="009A3E64"/>
    <w:rsid w:val="009C354B"/>
    <w:rsid w:val="009E1858"/>
    <w:rsid w:val="00A81ABB"/>
    <w:rsid w:val="00AB0CE3"/>
    <w:rsid w:val="00AC7B6B"/>
    <w:rsid w:val="00AE0D33"/>
    <w:rsid w:val="00B308A4"/>
    <w:rsid w:val="00B4264D"/>
    <w:rsid w:val="00B52C78"/>
    <w:rsid w:val="00B66F9B"/>
    <w:rsid w:val="00B77EAB"/>
    <w:rsid w:val="00BB22CE"/>
    <w:rsid w:val="00BD408B"/>
    <w:rsid w:val="00BE10BB"/>
    <w:rsid w:val="00BF1731"/>
    <w:rsid w:val="00C43F91"/>
    <w:rsid w:val="00C5033B"/>
    <w:rsid w:val="00C72B15"/>
    <w:rsid w:val="00C83F11"/>
    <w:rsid w:val="00C850BE"/>
    <w:rsid w:val="00CA6700"/>
    <w:rsid w:val="00D31067"/>
    <w:rsid w:val="00DE448A"/>
    <w:rsid w:val="00DE6810"/>
    <w:rsid w:val="00E10B7D"/>
    <w:rsid w:val="00E20966"/>
    <w:rsid w:val="00EA3363"/>
    <w:rsid w:val="00EA7477"/>
    <w:rsid w:val="00EB0612"/>
    <w:rsid w:val="00EB0F83"/>
    <w:rsid w:val="00EC0FD9"/>
    <w:rsid w:val="00ED098A"/>
    <w:rsid w:val="00F30041"/>
    <w:rsid w:val="00F56022"/>
    <w:rsid w:val="00F920B2"/>
    <w:rsid w:val="00F97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B0E4E"/>
  <w15:chartTrackingRefBased/>
  <w15:docId w15:val="{1AEF9BEA-59FF-492C-8302-5989DB2F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1033"/>
    <w:pPr>
      <w:spacing w:after="0" w:line="240" w:lineRule="auto"/>
      <w:ind w:left="720"/>
      <w:contextualSpacing/>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430FE3"/>
    <w:rPr>
      <w:color w:val="0563C1" w:themeColor="hyperlink"/>
      <w:u w:val="single"/>
    </w:rPr>
  </w:style>
  <w:style w:type="character" w:styleId="Mencinsinresolver">
    <w:name w:val="Unresolved Mention"/>
    <w:basedOn w:val="Fuentedeprrafopredeter"/>
    <w:uiPriority w:val="99"/>
    <w:semiHidden/>
    <w:unhideWhenUsed/>
    <w:rsid w:val="00430FE3"/>
    <w:rPr>
      <w:color w:val="605E5C"/>
      <w:shd w:val="clear" w:color="auto" w:fill="E1DFDD"/>
    </w:rPr>
  </w:style>
  <w:style w:type="paragraph" w:styleId="Encabezado">
    <w:name w:val="header"/>
    <w:basedOn w:val="Normal"/>
    <w:link w:val="EncabezadoCar"/>
    <w:uiPriority w:val="99"/>
    <w:unhideWhenUsed/>
    <w:rsid w:val="00C83F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3F11"/>
  </w:style>
  <w:style w:type="paragraph" w:styleId="Piedepgina">
    <w:name w:val="footer"/>
    <w:basedOn w:val="Normal"/>
    <w:link w:val="PiedepginaCar"/>
    <w:uiPriority w:val="99"/>
    <w:unhideWhenUsed/>
    <w:rsid w:val="00C83F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3F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31891">
      <w:bodyDiv w:val="1"/>
      <w:marLeft w:val="0"/>
      <w:marRight w:val="0"/>
      <w:marTop w:val="0"/>
      <w:marBottom w:val="0"/>
      <w:divBdr>
        <w:top w:val="none" w:sz="0" w:space="0" w:color="auto"/>
        <w:left w:val="none" w:sz="0" w:space="0" w:color="auto"/>
        <w:bottom w:val="none" w:sz="0" w:space="0" w:color="auto"/>
        <w:right w:val="none" w:sz="0" w:space="0" w:color="auto"/>
      </w:divBdr>
    </w:div>
    <w:div w:id="1670137798">
      <w:bodyDiv w:val="1"/>
      <w:marLeft w:val="0"/>
      <w:marRight w:val="0"/>
      <w:marTop w:val="0"/>
      <w:marBottom w:val="0"/>
      <w:divBdr>
        <w:top w:val="none" w:sz="0" w:space="0" w:color="auto"/>
        <w:left w:val="none" w:sz="0" w:space="0" w:color="auto"/>
        <w:bottom w:val="none" w:sz="0" w:space="0" w:color="auto"/>
        <w:right w:val="none" w:sz="0" w:space="0" w:color="auto"/>
      </w:divBdr>
      <w:divsChild>
        <w:div w:id="1803570525">
          <w:marLeft w:val="720"/>
          <w:marRight w:val="0"/>
          <w:marTop w:val="200"/>
          <w:marBottom w:val="0"/>
          <w:divBdr>
            <w:top w:val="none" w:sz="0" w:space="0" w:color="auto"/>
            <w:left w:val="none" w:sz="0" w:space="0" w:color="auto"/>
            <w:bottom w:val="none" w:sz="0" w:space="0" w:color="auto"/>
            <w:right w:val="none" w:sz="0" w:space="0" w:color="auto"/>
          </w:divBdr>
        </w:div>
        <w:div w:id="1701084089">
          <w:marLeft w:val="720"/>
          <w:marRight w:val="0"/>
          <w:marTop w:val="200"/>
          <w:marBottom w:val="0"/>
          <w:divBdr>
            <w:top w:val="none" w:sz="0" w:space="0" w:color="auto"/>
            <w:left w:val="none" w:sz="0" w:space="0" w:color="auto"/>
            <w:bottom w:val="none" w:sz="0" w:space="0" w:color="auto"/>
            <w:right w:val="none" w:sz="0" w:space="0" w:color="auto"/>
          </w:divBdr>
        </w:div>
        <w:div w:id="1558005764">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dialnet.unirioja.es/servlet/articulo?codigo=6210456" TargetMode="External"/><Relationship Id="rId3" Type="http://schemas.openxmlformats.org/officeDocument/2006/relationships/customXml" Target="../customXml/item3.xml"/><Relationship Id="rId21" Type="http://schemas.openxmlformats.org/officeDocument/2006/relationships/hyperlink" Target="http://www.aprenda.mx/ils.asp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ites.google.com/site/universalaristotel/hom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bit.ly/3gbxt9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bit.ly/3uqPVi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bit.ly/39Q6H2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E258C22348EEF4284A5AF74C4F0199B" ma:contentTypeVersion="8" ma:contentTypeDescription="Crear nuevo documento." ma:contentTypeScope="" ma:versionID="27d49ec4f3fb5d77044389151608a43d">
  <xsd:schema xmlns:xsd="http://www.w3.org/2001/XMLSchema" xmlns:xs="http://www.w3.org/2001/XMLSchema" xmlns:p="http://schemas.microsoft.com/office/2006/metadata/properties" xmlns:ns2="337256ab-ed15-4d53-b733-7e8c8df90274" targetNamespace="http://schemas.microsoft.com/office/2006/metadata/properties" ma:root="true" ma:fieldsID="44f9c625a294de35a34f2141441ebd0d" ns2:_="">
    <xsd:import namespace="337256ab-ed15-4d53-b733-7e8c8df90274"/>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7256ab-ed15-4d53-b733-7e8c8df90274"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ferenceId xmlns="337256ab-ed15-4d53-b733-7e8c8df902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4C48-E1F4-4550-9FC0-881555280E2F}"/>
</file>

<file path=customXml/itemProps2.xml><?xml version="1.0" encoding="utf-8"?>
<ds:datastoreItem xmlns:ds="http://schemas.openxmlformats.org/officeDocument/2006/customXml" ds:itemID="{B1D52257-7320-4FEA-807D-49247781F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B52D5B-0937-4CDD-BFBE-247FD035DFB9}">
  <ds:schemaRefs>
    <ds:schemaRef ds:uri="http://schemas.microsoft.com/sharepoint/v3/contenttype/forms"/>
  </ds:schemaRefs>
</ds:datastoreItem>
</file>

<file path=customXml/itemProps4.xml><?xml version="1.0" encoding="utf-8"?>
<ds:datastoreItem xmlns:ds="http://schemas.openxmlformats.org/officeDocument/2006/customXml" ds:itemID="{97D27B37-D1E8-40A3-B068-6F2C75A3D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11</Pages>
  <Words>2606</Words>
  <Characters>14339</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Arcos Perafan</dc:creator>
  <cp:keywords/>
  <dc:description/>
  <cp:lastModifiedBy>Tania Arcos Perafan</cp:lastModifiedBy>
  <cp:revision>20</cp:revision>
  <dcterms:created xsi:type="dcterms:W3CDTF">2021-04-08T01:15:00Z</dcterms:created>
  <dcterms:modified xsi:type="dcterms:W3CDTF">2021-04-14T02:32:00Z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0x010100FE258C22348EEF4284A5AF74C4F0199B</vt:lpwstr>
  </property>
</Properties>
</file>