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C8FE5" w14:textId="2FA0288B" w:rsidR="00CE2265" w:rsidRPr="009F1385" w:rsidRDefault="009B319D" w:rsidP="009F1385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9F1385">
        <w:rPr>
          <w:rFonts w:ascii="Times New Roman" w:hAnsi="Times New Roman" w:cs="Times New Roman"/>
          <w:sz w:val="24"/>
          <w:szCs w:val="24"/>
          <w:lang w:val="es-CO"/>
        </w:rPr>
        <w:t>PREGUNTAS</w:t>
      </w:r>
      <w:r w:rsidR="00584550">
        <w:rPr>
          <w:rFonts w:ascii="Times New Roman" w:hAnsi="Times New Roman" w:cs="Times New Roman"/>
          <w:sz w:val="24"/>
          <w:szCs w:val="24"/>
          <w:lang w:val="es-CO"/>
        </w:rPr>
        <w:t xml:space="preserve"> DE YINETH DAYANA CEPEDA DIAZ </w:t>
      </w:r>
    </w:p>
    <w:p w14:paraId="38D13F61" w14:textId="195C7D2D" w:rsidR="000654E8" w:rsidRPr="009F1385" w:rsidRDefault="000654E8" w:rsidP="00D0268D">
      <w:pPr>
        <w:pStyle w:val="paragraph"/>
        <w:numPr>
          <w:ilvl w:val="0"/>
          <w:numId w:val="2"/>
        </w:numPr>
        <w:spacing w:before="0" w:beforeAutospacing="0" w:after="0" w:afterAutospacing="0"/>
        <w:ind w:left="426" w:firstLine="0"/>
        <w:textAlignment w:val="baseline"/>
        <w:rPr>
          <w:rStyle w:val="eop"/>
          <w:b/>
          <w:bCs/>
        </w:rPr>
      </w:pPr>
      <w:r w:rsidRPr="009F1385">
        <w:rPr>
          <w:rStyle w:val="normaltextrun"/>
          <w:b/>
          <w:bCs/>
        </w:rPr>
        <w:t>¿Qué es un derrotero? </w:t>
      </w:r>
      <w:r w:rsidRPr="009F1385">
        <w:rPr>
          <w:rStyle w:val="eop"/>
          <w:b/>
          <w:bCs/>
        </w:rPr>
        <w:t> </w:t>
      </w:r>
    </w:p>
    <w:p w14:paraId="0C3AEC96" w14:textId="13BFE922" w:rsidR="000654E8" w:rsidRPr="009F1385" w:rsidRDefault="000654E8" w:rsidP="00D0268D">
      <w:pPr>
        <w:pStyle w:val="paragraph"/>
        <w:spacing w:before="0" w:beforeAutospacing="0" w:after="0" w:afterAutospacing="0"/>
        <w:ind w:left="426"/>
        <w:textAlignment w:val="baseline"/>
        <w:rPr>
          <w:color w:val="000000"/>
          <w:spacing w:val="4"/>
          <w:shd w:val="clear" w:color="auto" w:fill="FFFFFF"/>
        </w:rPr>
      </w:pPr>
      <w:r w:rsidRPr="009F1385">
        <w:rPr>
          <w:rStyle w:val="eop"/>
        </w:rPr>
        <w:t xml:space="preserve">R. </w:t>
      </w:r>
      <w:r w:rsidRPr="009F1385">
        <w:t>Camino</w:t>
      </w:r>
      <w:r w:rsidRPr="009F1385">
        <w:rPr>
          <w:color w:val="000000"/>
          <w:spacing w:val="4"/>
          <w:shd w:val="clear" w:color="auto" w:fill="FFFFFF"/>
        </w:rPr>
        <w:t>, </w:t>
      </w:r>
      <w:r w:rsidRPr="009F1385">
        <w:t>rumbo</w:t>
      </w:r>
      <w:r w:rsidRPr="009F1385">
        <w:rPr>
          <w:color w:val="000000"/>
          <w:spacing w:val="4"/>
          <w:shd w:val="clear" w:color="auto" w:fill="FFFFFF"/>
        </w:rPr>
        <w:t>, </w:t>
      </w:r>
      <w:r w:rsidRPr="009F1385">
        <w:t>medio</w:t>
      </w:r>
      <w:r w:rsidRPr="009F1385">
        <w:rPr>
          <w:color w:val="000000"/>
          <w:spacing w:val="4"/>
          <w:shd w:val="clear" w:color="auto" w:fill="FFFFFF"/>
        </w:rPr>
        <w:t> </w:t>
      </w:r>
      <w:r w:rsidRPr="009F1385">
        <w:t>tomado</w:t>
      </w:r>
      <w:r w:rsidRPr="009F1385">
        <w:rPr>
          <w:color w:val="000000"/>
          <w:spacing w:val="4"/>
          <w:shd w:val="clear" w:color="auto" w:fill="FFFFFF"/>
        </w:rPr>
        <w:t> </w:t>
      </w:r>
      <w:r w:rsidRPr="009F1385">
        <w:t>para</w:t>
      </w:r>
      <w:r w:rsidRPr="009F1385">
        <w:rPr>
          <w:color w:val="000000"/>
          <w:spacing w:val="4"/>
          <w:shd w:val="clear" w:color="auto" w:fill="FFFFFF"/>
        </w:rPr>
        <w:t> </w:t>
      </w:r>
      <w:r w:rsidRPr="009F1385">
        <w:t>llegar</w:t>
      </w:r>
      <w:r w:rsidRPr="009F1385">
        <w:rPr>
          <w:color w:val="000000"/>
          <w:spacing w:val="4"/>
          <w:shd w:val="clear" w:color="auto" w:fill="FFFFFF"/>
        </w:rPr>
        <w:t> </w:t>
      </w:r>
      <w:r w:rsidRPr="009F1385">
        <w:t>al</w:t>
      </w:r>
      <w:r w:rsidRPr="009F1385">
        <w:rPr>
          <w:color w:val="000000"/>
          <w:spacing w:val="4"/>
          <w:shd w:val="clear" w:color="auto" w:fill="FFFFFF"/>
        </w:rPr>
        <w:t> </w:t>
      </w:r>
      <w:r w:rsidRPr="009F1385">
        <w:t>fin</w:t>
      </w:r>
      <w:r w:rsidRPr="009F1385">
        <w:rPr>
          <w:color w:val="000000"/>
          <w:spacing w:val="4"/>
          <w:shd w:val="clear" w:color="auto" w:fill="FFFFFF"/>
        </w:rPr>
        <w:t> </w:t>
      </w:r>
      <w:r w:rsidRPr="009F1385">
        <w:t>propuesto</w:t>
      </w:r>
      <w:r w:rsidRPr="009F1385">
        <w:rPr>
          <w:color w:val="000000"/>
          <w:spacing w:val="4"/>
          <w:shd w:val="clear" w:color="auto" w:fill="FFFFFF"/>
        </w:rPr>
        <w:t>. (RAE)</w:t>
      </w:r>
    </w:p>
    <w:p w14:paraId="58103C79" w14:textId="2BB25984" w:rsidR="00FF7681" w:rsidRPr="009F1385" w:rsidRDefault="00FF7681" w:rsidP="00D0268D">
      <w:pPr>
        <w:pStyle w:val="paragraph"/>
        <w:spacing w:before="0" w:beforeAutospacing="0" w:after="0" w:afterAutospacing="0"/>
        <w:ind w:left="426"/>
        <w:textAlignment w:val="baseline"/>
        <w:rPr>
          <w:color w:val="000000"/>
          <w:spacing w:val="4"/>
          <w:shd w:val="clear" w:color="auto" w:fill="FFFFFF"/>
        </w:rPr>
      </w:pPr>
      <w:r w:rsidRPr="009F1385">
        <w:rPr>
          <w:color w:val="000000"/>
          <w:spacing w:val="4"/>
          <w:shd w:val="clear" w:color="auto" w:fill="FFFFFF"/>
        </w:rPr>
        <w:t>De acuerdo con el</w:t>
      </w:r>
      <w:r w:rsidR="000654E8" w:rsidRPr="009F1385">
        <w:rPr>
          <w:color w:val="000000"/>
          <w:spacing w:val="4"/>
          <w:shd w:val="clear" w:color="auto" w:fill="FFFFFF"/>
        </w:rPr>
        <w:t xml:space="preserve"> significado que nos da la RAE, puede decirse que un derrotero en este caso es la orientación o la guía que debe seguirse para </w:t>
      </w:r>
      <w:r w:rsidRPr="009F1385">
        <w:rPr>
          <w:color w:val="000000"/>
          <w:spacing w:val="4"/>
          <w:shd w:val="clear" w:color="auto" w:fill="FFFFFF"/>
        </w:rPr>
        <w:t>dar cumplimiento a los estándares de ciencias.</w:t>
      </w:r>
    </w:p>
    <w:p w14:paraId="445F6B22" w14:textId="216FC61E" w:rsidR="000654E8" w:rsidRPr="009F1385" w:rsidRDefault="000654E8" w:rsidP="00D0268D">
      <w:pPr>
        <w:pStyle w:val="paragraph"/>
        <w:spacing w:before="0" w:beforeAutospacing="0" w:after="0" w:afterAutospacing="0"/>
        <w:ind w:left="426"/>
        <w:textAlignment w:val="baseline"/>
      </w:pPr>
      <w:r w:rsidRPr="009F1385">
        <w:rPr>
          <w:color w:val="000000"/>
          <w:spacing w:val="4"/>
          <w:shd w:val="clear" w:color="auto" w:fill="FFFFFF"/>
        </w:rPr>
        <w:t xml:space="preserve"> </w:t>
      </w:r>
    </w:p>
    <w:p w14:paraId="2E8EE818" w14:textId="6C4B227E" w:rsidR="00FF7681" w:rsidRPr="009F1385" w:rsidRDefault="000654E8" w:rsidP="00D0268D">
      <w:pPr>
        <w:pStyle w:val="paragraph"/>
        <w:numPr>
          <w:ilvl w:val="0"/>
          <w:numId w:val="3"/>
        </w:numPr>
        <w:spacing w:before="0" w:beforeAutospacing="0" w:after="0" w:afterAutospacing="0"/>
        <w:ind w:left="426" w:firstLine="0"/>
        <w:textAlignment w:val="baseline"/>
        <w:rPr>
          <w:rStyle w:val="normaltextrun"/>
          <w:b/>
          <w:bCs/>
        </w:rPr>
      </w:pPr>
      <w:r w:rsidRPr="009F1385">
        <w:rPr>
          <w:rStyle w:val="normaltextrun"/>
          <w:b/>
          <w:bCs/>
        </w:rPr>
        <w:t>¿Para qué sirven las maquinas simples?</w:t>
      </w:r>
    </w:p>
    <w:p w14:paraId="19773E9A" w14:textId="7CF8182A" w:rsidR="00032093" w:rsidRPr="009F1385" w:rsidRDefault="00653EA3" w:rsidP="00D0268D">
      <w:pPr>
        <w:pStyle w:val="paragraph"/>
        <w:spacing w:before="0" w:beforeAutospacing="0" w:after="0" w:afterAutospacing="0"/>
        <w:ind w:left="426"/>
        <w:textAlignment w:val="baseline"/>
        <w:rPr>
          <w:color w:val="222222"/>
          <w:shd w:val="clear" w:color="auto" w:fill="FFFFFF"/>
        </w:rPr>
      </w:pPr>
      <w:r w:rsidRPr="009F1385">
        <w:rPr>
          <w:rStyle w:val="normaltextrun"/>
        </w:rPr>
        <w:t xml:space="preserve">R. </w:t>
      </w:r>
      <w:r w:rsidRPr="009F1385">
        <w:rPr>
          <w:color w:val="222222"/>
          <w:shd w:val="clear" w:color="auto" w:fill="FFFFFF"/>
        </w:rPr>
        <w:t>Las máquinas simples son instrumentos o herramientas que</w:t>
      </w:r>
      <w:r w:rsidR="000360E0" w:rsidRPr="009F1385">
        <w:rPr>
          <w:color w:val="222222"/>
          <w:shd w:val="clear" w:color="auto" w:fill="FFFFFF"/>
        </w:rPr>
        <w:t xml:space="preserve"> sirven para</w:t>
      </w:r>
      <w:r w:rsidRPr="009F1385">
        <w:rPr>
          <w:color w:val="222222"/>
          <w:shd w:val="clear" w:color="auto" w:fill="FFFFFF"/>
        </w:rPr>
        <w:t xml:space="preserve"> ayuda</w:t>
      </w:r>
      <w:r w:rsidR="000360E0" w:rsidRPr="009F1385">
        <w:rPr>
          <w:color w:val="222222"/>
          <w:shd w:val="clear" w:color="auto" w:fill="FFFFFF"/>
        </w:rPr>
        <w:t>r</w:t>
      </w:r>
      <w:r w:rsidRPr="009F1385">
        <w:rPr>
          <w:color w:val="222222"/>
          <w:shd w:val="clear" w:color="auto" w:fill="FFFFFF"/>
        </w:rPr>
        <w:t xml:space="preserve"> a realizar trabajos de una manera más fácil (</w:t>
      </w:r>
      <w:proofErr w:type="spellStart"/>
      <w:r w:rsidRPr="009F1385">
        <w:rPr>
          <w:color w:val="222222"/>
          <w:shd w:val="clear" w:color="auto" w:fill="FFFFFF"/>
        </w:rPr>
        <w:t>Mecafenix</w:t>
      </w:r>
      <w:proofErr w:type="spellEnd"/>
      <w:r w:rsidRPr="009F1385">
        <w:rPr>
          <w:color w:val="222222"/>
          <w:shd w:val="clear" w:color="auto" w:fill="FFFFFF"/>
        </w:rPr>
        <w:t xml:space="preserve"> 2019)</w:t>
      </w:r>
    </w:p>
    <w:p w14:paraId="42C53697" w14:textId="18864979" w:rsidR="00653EA3" w:rsidRPr="009F1385" w:rsidRDefault="00653EA3" w:rsidP="00D0268D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</w:rPr>
      </w:pPr>
      <w:r w:rsidRPr="009F1385">
        <w:rPr>
          <w:color w:val="222222"/>
          <w:shd w:val="clear" w:color="auto" w:fill="FFFFFF"/>
        </w:rPr>
        <w:t>Ejemplo:</w:t>
      </w:r>
      <w:r w:rsidR="00532766" w:rsidRPr="009F1385">
        <w:rPr>
          <w:color w:val="222222"/>
          <w:shd w:val="clear" w:color="auto" w:fill="FFFFFF"/>
        </w:rPr>
        <w:t xml:space="preserve"> </w:t>
      </w:r>
      <w:r w:rsidR="00D0268D" w:rsidRPr="009F1385">
        <w:t>(tijeras, alicates, depiladores, poleas, cuerdas, carros y tantos otros)</w:t>
      </w:r>
    </w:p>
    <w:p w14:paraId="4E793957" w14:textId="7420EF72" w:rsidR="000654E8" w:rsidRPr="009F1385" w:rsidRDefault="000654E8" w:rsidP="00D0268D">
      <w:pPr>
        <w:pStyle w:val="paragraph"/>
        <w:spacing w:before="0" w:beforeAutospacing="0" w:after="0" w:afterAutospacing="0"/>
        <w:ind w:left="426"/>
        <w:textAlignment w:val="baseline"/>
      </w:pPr>
      <w:r w:rsidRPr="009F1385">
        <w:rPr>
          <w:rStyle w:val="eop"/>
        </w:rPr>
        <w:t> </w:t>
      </w:r>
    </w:p>
    <w:p w14:paraId="1B9994ED" w14:textId="4832ACBA" w:rsidR="000654E8" w:rsidRPr="009F1385" w:rsidRDefault="000654E8" w:rsidP="00D0268D">
      <w:pPr>
        <w:pStyle w:val="paragraph"/>
        <w:numPr>
          <w:ilvl w:val="0"/>
          <w:numId w:val="4"/>
        </w:numPr>
        <w:spacing w:before="0" w:beforeAutospacing="0" w:after="0" w:afterAutospacing="0"/>
        <w:ind w:left="426" w:firstLine="0"/>
        <w:textAlignment w:val="baseline"/>
        <w:rPr>
          <w:rStyle w:val="eop"/>
          <w:b/>
          <w:bCs/>
        </w:rPr>
      </w:pPr>
      <w:r w:rsidRPr="009F1385">
        <w:rPr>
          <w:rStyle w:val="normaltextrun"/>
          <w:b/>
          <w:bCs/>
        </w:rPr>
        <w:t>¿Cómo se hacen los procesos biológicos?</w:t>
      </w:r>
      <w:r w:rsidRPr="009F1385">
        <w:rPr>
          <w:rStyle w:val="eop"/>
          <w:b/>
          <w:bCs/>
        </w:rPr>
        <w:t> </w:t>
      </w:r>
    </w:p>
    <w:p w14:paraId="580F14D6" w14:textId="69150945" w:rsidR="000360E0" w:rsidRPr="009F1385" w:rsidRDefault="000360E0" w:rsidP="000360E0">
      <w:pPr>
        <w:pStyle w:val="paragraph"/>
        <w:spacing w:before="0" w:beforeAutospacing="0" w:after="0" w:afterAutospacing="0"/>
        <w:ind w:left="426"/>
        <w:textAlignment w:val="baseline"/>
      </w:pPr>
      <w:r w:rsidRPr="009F1385">
        <w:t>R. Los procesos biológicos se hacen naturalmente e involucran a los seres vivos</w:t>
      </w:r>
      <w:r w:rsidR="004574D9" w:rsidRPr="009F1385">
        <w:t>.</w:t>
      </w:r>
    </w:p>
    <w:p w14:paraId="6711985F" w14:textId="77777777" w:rsidR="004574D9" w:rsidRPr="009F1385" w:rsidRDefault="004574D9" w:rsidP="000360E0">
      <w:pPr>
        <w:pStyle w:val="paragraph"/>
        <w:spacing w:before="0" w:beforeAutospacing="0" w:after="0" w:afterAutospacing="0"/>
        <w:ind w:left="426"/>
        <w:textAlignment w:val="baseline"/>
      </w:pPr>
    </w:p>
    <w:p w14:paraId="6DF30529" w14:textId="290F5B77" w:rsidR="000654E8" w:rsidRPr="009F1385" w:rsidRDefault="000654E8" w:rsidP="00D0268D">
      <w:pPr>
        <w:pStyle w:val="paragraph"/>
        <w:numPr>
          <w:ilvl w:val="0"/>
          <w:numId w:val="5"/>
        </w:numPr>
        <w:spacing w:before="0" w:beforeAutospacing="0" w:after="0" w:afterAutospacing="0"/>
        <w:ind w:left="426" w:firstLine="0"/>
        <w:textAlignment w:val="baseline"/>
        <w:rPr>
          <w:rStyle w:val="eop"/>
          <w:b/>
          <w:bCs/>
        </w:rPr>
      </w:pPr>
      <w:r w:rsidRPr="009F1385">
        <w:rPr>
          <w:rStyle w:val="normaltextrun"/>
          <w:b/>
          <w:bCs/>
        </w:rPr>
        <w:t>¿Cuáles son los estándares en ciencias naturales?</w:t>
      </w:r>
      <w:r w:rsidRPr="009F1385">
        <w:rPr>
          <w:rStyle w:val="eop"/>
          <w:b/>
          <w:bCs/>
        </w:rPr>
        <w:t> </w:t>
      </w:r>
    </w:p>
    <w:p w14:paraId="4D34ADBC" w14:textId="055C6427" w:rsidR="004574D9" w:rsidRPr="009F1385" w:rsidRDefault="004574D9" w:rsidP="004574D9">
      <w:pPr>
        <w:pStyle w:val="paragraph"/>
        <w:spacing w:before="0" w:beforeAutospacing="0" w:after="0" w:afterAutospacing="0"/>
        <w:ind w:left="426"/>
        <w:textAlignment w:val="baseline"/>
        <w:rPr>
          <w:rStyle w:val="eop"/>
        </w:rPr>
      </w:pPr>
      <w:r w:rsidRPr="009F1385">
        <w:rPr>
          <w:rStyle w:val="eop"/>
        </w:rPr>
        <w:t>R. Los estándares en ciencias naturales son:</w:t>
      </w:r>
    </w:p>
    <w:p w14:paraId="447AEF3B" w14:textId="1FFA8BA5" w:rsidR="004574D9" w:rsidRPr="009F1385" w:rsidRDefault="00AC3C8C" w:rsidP="004574D9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 w:rsidRPr="009F1385">
        <w:t>Me aproximo al conocimiento como científico-a natural</w:t>
      </w:r>
    </w:p>
    <w:p w14:paraId="200DB571" w14:textId="69CBFEEC" w:rsidR="00AC3C8C" w:rsidRPr="009F1385" w:rsidRDefault="00AC3C8C" w:rsidP="00AC3C8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 w:rsidRPr="009F1385">
        <w:t>Manejo conocimientos propios de las ciencias naturales</w:t>
      </w:r>
    </w:p>
    <w:p w14:paraId="1566A217" w14:textId="77777777" w:rsidR="00AC3C8C" w:rsidRPr="009F1385" w:rsidRDefault="00AC3C8C" w:rsidP="00AC3C8C">
      <w:pPr>
        <w:pStyle w:val="paragraph"/>
        <w:numPr>
          <w:ilvl w:val="0"/>
          <w:numId w:val="17"/>
        </w:numPr>
        <w:spacing w:before="0" w:beforeAutospacing="0" w:after="0" w:afterAutospacing="0"/>
        <w:ind w:firstLine="414"/>
        <w:textAlignment w:val="baseline"/>
      </w:pPr>
      <w:r w:rsidRPr="009F1385">
        <w:t>Entorno físico</w:t>
      </w:r>
    </w:p>
    <w:p w14:paraId="61087A0E" w14:textId="77777777" w:rsidR="00AC3C8C" w:rsidRPr="009F1385" w:rsidRDefault="00AC3C8C" w:rsidP="00AC3C8C">
      <w:pPr>
        <w:pStyle w:val="paragraph"/>
        <w:numPr>
          <w:ilvl w:val="0"/>
          <w:numId w:val="17"/>
        </w:numPr>
        <w:spacing w:before="0" w:beforeAutospacing="0" w:after="0" w:afterAutospacing="0"/>
        <w:ind w:firstLine="414"/>
        <w:textAlignment w:val="baseline"/>
      </w:pPr>
      <w:r w:rsidRPr="009F1385">
        <w:t>Ciencia, tecnología y sociedad</w:t>
      </w:r>
    </w:p>
    <w:p w14:paraId="51FF9699" w14:textId="1E4AA427" w:rsidR="00AC3C8C" w:rsidRPr="009F1385" w:rsidRDefault="00AC3C8C" w:rsidP="00AC3C8C">
      <w:pPr>
        <w:pStyle w:val="paragraph"/>
        <w:numPr>
          <w:ilvl w:val="0"/>
          <w:numId w:val="17"/>
        </w:numPr>
        <w:spacing w:before="0" w:beforeAutospacing="0" w:after="0" w:afterAutospacing="0"/>
        <w:ind w:firstLine="414"/>
        <w:textAlignment w:val="baseline"/>
      </w:pPr>
      <w:r w:rsidRPr="009F1385">
        <w:t>Entorno vivo</w:t>
      </w:r>
    </w:p>
    <w:p w14:paraId="14B34722" w14:textId="528D00CD" w:rsidR="00AC3C8C" w:rsidRDefault="00AC3C8C" w:rsidP="00AC3C8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 w:rsidRPr="009F1385">
        <w:t>Desarrollo compromisos personales y sociales</w:t>
      </w:r>
    </w:p>
    <w:p w14:paraId="06648F78" w14:textId="77777777" w:rsidR="009F1385" w:rsidRPr="009F1385" w:rsidRDefault="009F1385" w:rsidP="009F1385">
      <w:pPr>
        <w:pStyle w:val="paragraph"/>
        <w:spacing w:before="0" w:beforeAutospacing="0" w:after="0" w:afterAutospacing="0"/>
        <w:ind w:left="1146"/>
        <w:textAlignment w:val="baseline"/>
      </w:pPr>
    </w:p>
    <w:p w14:paraId="1F19F786" w14:textId="04ECBE3E" w:rsidR="000654E8" w:rsidRPr="009F1385" w:rsidRDefault="000654E8" w:rsidP="00D0268D">
      <w:pPr>
        <w:pStyle w:val="paragraph"/>
        <w:numPr>
          <w:ilvl w:val="0"/>
          <w:numId w:val="6"/>
        </w:numPr>
        <w:spacing w:before="0" w:beforeAutospacing="0" w:after="0" w:afterAutospacing="0"/>
        <w:ind w:left="426" w:firstLine="0"/>
        <w:textAlignment w:val="baseline"/>
        <w:rPr>
          <w:rStyle w:val="eop"/>
          <w:b/>
          <w:bCs/>
        </w:rPr>
      </w:pPr>
      <w:r w:rsidRPr="009F1385">
        <w:rPr>
          <w:rStyle w:val="normaltextrun"/>
          <w:b/>
          <w:bCs/>
        </w:rPr>
        <w:t>¿Por qué se ve los fenómenos ondulatorios?</w:t>
      </w:r>
      <w:r w:rsidRPr="009F1385">
        <w:rPr>
          <w:rStyle w:val="eop"/>
          <w:b/>
          <w:bCs/>
        </w:rPr>
        <w:t> </w:t>
      </w:r>
    </w:p>
    <w:p w14:paraId="094B0547" w14:textId="132BF0F4" w:rsidR="00055460" w:rsidRDefault="00055460" w:rsidP="00055460">
      <w:pPr>
        <w:pStyle w:val="paragraph"/>
        <w:spacing w:before="0" w:beforeAutospacing="0" w:after="0" w:afterAutospacing="0"/>
        <w:ind w:left="426"/>
        <w:textAlignment w:val="baseline"/>
        <w:rPr>
          <w:rStyle w:val="eop"/>
        </w:rPr>
      </w:pPr>
      <w:r w:rsidRPr="009F1385">
        <w:rPr>
          <w:rStyle w:val="eop"/>
        </w:rPr>
        <w:t xml:space="preserve">R. </w:t>
      </w:r>
      <w:r w:rsidR="00D705E4" w:rsidRPr="009F1385">
        <w:rPr>
          <w:rStyle w:val="eop"/>
        </w:rPr>
        <w:t xml:space="preserve"> Los fenómenos ondulatorios se ven por la creación de vibraciones que se producen en el entorno</w:t>
      </w:r>
    </w:p>
    <w:p w14:paraId="17C78C65" w14:textId="77777777" w:rsidR="009F1385" w:rsidRPr="009F1385" w:rsidRDefault="009F1385" w:rsidP="00055460">
      <w:pPr>
        <w:pStyle w:val="paragraph"/>
        <w:spacing w:before="0" w:beforeAutospacing="0" w:after="0" w:afterAutospacing="0"/>
        <w:ind w:left="426"/>
        <w:textAlignment w:val="baseline"/>
      </w:pPr>
    </w:p>
    <w:p w14:paraId="42398C72" w14:textId="544679E3" w:rsidR="000654E8" w:rsidRPr="009F1385" w:rsidRDefault="000654E8" w:rsidP="00D0268D">
      <w:pPr>
        <w:pStyle w:val="paragraph"/>
        <w:numPr>
          <w:ilvl w:val="0"/>
          <w:numId w:val="7"/>
        </w:numPr>
        <w:spacing w:before="0" w:beforeAutospacing="0" w:after="0" w:afterAutospacing="0"/>
        <w:ind w:left="426" w:firstLine="0"/>
        <w:textAlignment w:val="baseline"/>
        <w:rPr>
          <w:rStyle w:val="eop"/>
          <w:b/>
          <w:bCs/>
        </w:rPr>
      </w:pPr>
      <w:r w:rsidRPr="009F1385">
        <w:rPr>
          <w:rStyle w:val="normaltextrun"/>
          <w:b/>
          <w:bCs/>
        </w:rPr>
        <w:t>¿Dónde podemos ver más fósiles en el mundo?</w:t>
      </w:r>
      <w:r w:rsidRPr="009F1385">
        <w:rPr>
          <w:rStyle w:val="eop"/>
          <w:b/>
          <w:bCs/>
        </w:rPr>
        <w:t> </w:t>
      </w:r>
    </w:p>
    <w:p w14:paraId="2EBED9C0" w14:textId="36F8D0F4" w:rsidR="00D705E4" w:rsidRDefault="00D705E4" w:rsidP="00D705E4">
      <w:pPr>
        <w:pStyle w:val="paragraph"/>
        <w:spacing w:before="0" w:beforeAutospacing="0" w:after="0" w:afterAutospacing="0"/>
        <w:ind w:left="426"/>
        <w:textAlignment w:val="baseline"/>
        <w:rPr>
          <w:rStyle w:val="eop"/>
        </w:rPr>
      </w:pPr>
      <w:r w:rsidRPr="009F1385">
        <w:rPr>
          <w:rStyle w:val="eop"/>
        </w:rPr>
        <w:t>R.</w:t>
      </w:r>
      <w:r w:rsidR="00B26B0B" w:rsidRPr="009F1385">
        <w:rPr>
          <w:rStyle w:val="eop"/>
        </w:rPr>
        <w:t xml:space="preserve"> De acuerdo con </w:t>
      </w:r>
      <w:proofErr w:type="spellStart"/>
      <w:r w:rsidR="00B26B0B" w:rsidRPr="009F1385">
        <w:rPr>
          <w:rStyle w:val="eop"/>
        </w:rPr>
        <w:t>Anturí</w:t>
      </w:r>
      <w:proofErr w:type="spellEnd"/>
      <w:r w:rsidR="00B26B0B" w:rsidRPr="009F1385">
        <w:rPr>
          <w:rStyle w:val="eop"/>
        </w:rPr>
        <w:t xml:space="preserve"> (S, F) el desierto de la Tatacoa es el lugar donde se pueden encontrar más fósiles en el trópico</w:t>
      </w:r>
    </w:p>
    <w:p w14:paraId="0274F1CB" w14:textId="77777777" w:rsidR="009F1385" w:rsidRPr="009F1385" w:rsidRDefault="009F1385" w:rsidP="00D705E4">
      <w:pPr>
        <w:pStyle w:val="paragraph"/>
        <w:spacing w:before="0" w:beforeAutospacing="0" w:after="0" w:afterAutospacing="0"/>
        <w:ind w:left="426"/>
        <w:textAlignment w:val="baseline"/>
      </w:pPr>
    </w:p>
    <w:p w14:paraId="34CDD72B" w14:textId="11A57ADC" w:rsidR="000654E8" w:rsidRPr="009F1385" w:rsidRDefault="000654E8" w:rsidP="00D0268D">
      <w:pPr>
        <w:pStyle w:val="paragraph"/>
        <w:numPr>
          <w:ilvl w:val="0"/>
          <w:numId w:val="8"/>
        </w:numPr>
        <w:spacing w:before="0" w:beforeAutospacing="0" w:after="0" w:afterAutospacing="0"/>
        <w:ind w:left="426" w:firstLine="0"/>
        <w:textAlignment w:val="baseline"/>
        <w:rPr>
          <w:rStyle w:val="eop"/>
          <w:b/>
          <w:bCs/>
        </w:rPr>
      </w:pPr>
      <w:r w:rsidRPr="009F1385">
        <w:rPr>
          <w:rStyle w:val="normaltextrun"/>
          <w:b/>
          <w:bCs/>
        </w:rPr>
        <w:t>¿Qué pasaría si el saber y el saber hacer no pasara o no existiera?</w:t>
      </w:r>
      <w:r w:rsidRPr="009F1385">
        <w:rPr>
          <w:rStyle w:val="eop"/>
          <w:b/>
          <w:bCs/>
        </w:rPr>
        <w:t> </w:t>
      </w:r>
    </w:p>
    <w:p w14:paraId="1466FF20" w14:textId="78AF53F0" w:rsidR="005242FF" w:rsidRDefault="005242FF" w:rsidP="005242FF">
      <w:pPr>
        <w:pStyle w:val="paragraph"/>
        <w:spacing w:before="0" w:beforeAutospacing="0" w:after="0" w:afterAutospacing="0"/>
        <w:ind w:left="426"/>
        <w:textAlignment w:val="baseline"/>
        <w:rPr>
          <w:rStyle w:val="eop"/>
        </w:rPr>
      </w:pPr>
      <w:r w:rsidRPr="009F1385">
        <w:rPr>
          <w:rStyle w:val="eop"/>
        </w:rPr>
        <w:t xml:space="preserve">R. Considero que, si el saber y el saber hacer no se desarrolla, el estudiante no estaría interiorizando conocimiento y llevándolo a un quehacer práctico y por el contrario estaría únicamente estaría acumulando conocimientos </w:t>
      </w:r>
    </w:p>
    <w:p w14:paraId="793416D2" w14:textId="77777777" w:rsidR="009F1385" w:rsidRPr="009F1385" w:rsidRDefault="009F1385" w:rsidP="005242FF">
      <w:pPr>
        <w:pStyle w:val="paragraph"/>
        <w:spacing w:before="0" w:beforeAutospacing="0" w:after="0" w:afterAutospacing="0"/>
        <w:ind w:left="426"/>
        <w:textAlignment w:val="baseline"/>
      </w:pPr>
    </w:p>
    <w:p w14:paraId="4910FDC3" w14:textId="77777777" w:rsidR="005242FF" w:rsidRPr="009F1385" w:rsidRDefault="000654E8" w:rsidP="005242FF">
      <w:pPr>
        <w:pStyle w:val="paragraph"/>
        <w:numPr>
          <w:ilvl w:val="0"/>
          <w:numId w:val="9"/>
        </w:numPr>
        <w:spacing w:before="0" w:beforeAutospacing="0" w:after="0" w:afterAutospacing="0"/>
        <w:ind w:left="426" w:firstLine="0"/>
        <w:textAlignment w:val="baseline"/>
        <w:rPr>
          <w:rStyle w:val="normaltextrun"/>
          <w:b/>
          <w:bCs/>
        </w:rPr>
      </w:pPr>
      <w:r w:rsidRPr="009F1385">
        <w:rPr>
          <w:rStyle w:val="normaltextrun"/>
          <w:b/>
          <w:bCs/>
        </w:rPr>
        <w:t>¿Cuándo es una relación espacial y ambientales?</w:t>
      </w:r>
    </w:p>
    <w:p w14:paraId="57C459B9" w14:textId="37F81197" w:rsidR="000654E8" w:rsidRDefault="005242FF" w:rsidP="005242FF">
      <w:pPr>
        <w:pStyle w:val="paragraph"/>
        <w:spacing w:before="0" w:beforeAutospacing="0" w:after="0" w:afterAutospacing="0"/>
        <w:ind w:left="426"/>
        <w:textAlignment w:val="baseline"/>
        <w:rPr>
          <w:rStyle w:val="eop"/>
        </w:rPr>
      </w:pPr>
      <w:r w:rsidRPr="009F1385">
        <w:rPr>
          <w:rStyle w:val="normaltextrun"/>
        </w:rPr>
        <w:t>R.</w:t>
      </w:r>
      <w:r w:rsidR="000654E8" w:rsidRPr="009F1385">
        <w:rPr>
          <w:rStyle w:val="eop"/>
        </w:rPr>
        <w:t> </w:t>
      </w:r>
      <w:r w:rsidR="00CA31A3" w:rsidRPr="009F1385">
        <w:rPr>
          <w:rStyle w:val="eop"/>
        </w:rPr>
        <w:t xml:space="preserve">No hay una fecha exacta, puesto que las relaciones espaciales y ambientales se dan en el trascurso del desarrollo de las temáticas de ciencias sociales que las involucra </w:t>
      </w:r>
    </w:p>
    <w:p w14:paraId="42C7B1BC" w14:textId="77777777" w:rsidR="009F1385" w:rsidRPr="009F1385" w:rsidRDefault="009F1385" w:rsidP="005242FF">
      <w:pPr>
        <w:pStyle w:val="paragraph"/>
        <w:spacing w:before="0" w:beforeAutospacing="0" w:after="0" w:afterAutospacing="0"/>
        <w:ind w:left="426"/>
        <w:textAlignment w:val="baseline"/>
      </w:pPr>
    </w:p>
    <w:p w14:paraId="22B2E487" w14:textId="6C4BB29C" w:rsidR="000654E8" w:rsidRPr="009F1385" w:rsidRDefault="000654E8" w:rsidP="00D0268D">
      <w:pPr>
        <w:pStyle w:val="paragraph"/>
        <w:numPr>
          <w:ilvl w:val="0"/>
          <w:numId w:val="10"/>
        </w:numPr>
        <w:spacing w:before="0" w:beforeAutospacing="0" w:after="0" w:afterAutospacing="0"/>
        <w:ind w:left="426" w:firstLine="0"/>
        <w:textAlignment w:val="baseline"/>
        <w:rPr>
          <w:rStyle w:val="eop"/>
          <w:b/>
          <w:bCs/>
        </w:rPr>
      </w:pPr>
      <w:r w:rsidRPr="009F1385">
        <w:rPr>
          <w:rStyle w:val="normaltextrun"/>
          <w:b/>
          <w:bCs/>
        </w:rPr>
        <w:t>¿Cuánto se demoró el cadáver de un dinosaurio en convertirse en petróleo?</w:t>
      </w:r>
      <w:r w:rsidRPr="009F1385">
        <w:rPr>
          <w:rStyle w:val="eop"/>
          <w:b/>
          <w:bCs/>
        </w:rPr>
        <w:t> </w:t>
      </w:r>
    </w:p>
    <w:p w14:paraId="2F0FF84B" w14:textId="2D793084" w:rsidR="00CA31A3" w:rsidRPr="009F1385" w:rsidRDefault="006D605F" w:rsidP="00CA31A3">
      <w:pPr>
        <w:pStyle w:val="paragraph"/>
        <w:spacing w:before="0" w:beforeAutospacing="0" w:after="0" w:afterAutospacing="0"/>
        <w:ind w:left="426"/>
        <w:textAlignment w:val="baseline"/>
      </w:pPr>
      <w:r w:rsidRPr="009F1385">
        <w:rPr>
          <w:rStyle w:val="eop"/>
        </w:rPr>
        <w:t>De acuerdo con</w:t>
      </w:r>
      <w:r w:rsidR="00CA31A3" w:rsidRPr="009F1385">
        <w:rPr>
          <w:rStyle w:val="eop"/>
        </w:rPr>
        <w:t xml:space="preserve"> una de las teorías la cual dice que el petróleo se origina a partir de los fósiles de los dinosaurios, se establece que para que este proceso se dé, deben pasar</w:t>
      </w:r>
      <w:r w:rsidRPr="009F1385">
        <w:rPr>
          <w:rStyle w:val="eop"/>
        </w:rPr>
        <w:t xml:space="preserve"> millones de años y cumplir con ciertas condiciones físicas y ambientales (García, 2019)</w:t>
      </w:r>
    </w:p>
    <w:p w14:paraId="43F5CC1C" w14:textId="010E0055" w:rsidR="000654E8" w:rsidRPr="009F1385" w:rsidRDefault="000654E8" w:rsidP="009F1385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9F1385">
        <w:rPr>
          <w:rStyle w:val="normaltextrun"/>
          <w:b/>
          <w:bCs/>
        </w:rPr>
        <w:lastRenderedPageBreak/>
        <w:t>¿De qué manera el saber y el hacer son tan importantes o contribuyen a nuestra vida?</w:t>
      </w:r>
      <w:r w:rsidRPr="009F1385">
        <w:rPr>
          <w:rStyle w:val="eop"/>
          <w:b/>
          <w:bCs/>
        </w:rPr>
        <w:t> </w:t>
      </w:r>
    </w:p>
    <w:p w14:paraId="48BF1EB9" w14:textId="79EC8CEE" w:rsidR="006D605F" w:rsidRDefault="00BE657A" w:rsidP="006D605F">
      <w:pPr>
        <w:pStyle w:val="paragraph"/>
        <w:spacing w:before="0" w:beforeAutospacing="0" w:after="0" w:afterAutospacing="0"/>
        <w:ind w:left="426"/>
        <w:textAlignment w:val="baseline"/>
        <w:rPr>
          <w:rStyle w:val="eop"/>
        </w:rPr>
      </w:pPr>
      <w:r w:rsidRPr="009F1385">
        <w:rPr>
          <w:rStyle w:val="eop"/>
        </w:rPr>
        <w:t>El saber y el hacer son tan importantes puesto que permiten generar conocimientos aplicables al contexto de los estudiantes y de igual forma nos permite identificar en el proceso de evaluación que conocimiento no ha sido significativo</w:t>
      </w:r>
    </w:p>
    <w:p w14:paraId="02E78A30" w14:textId="77777777" w:rsidR="009F1385" w:rsidRPr="009F1385" w:rsidRDefault="009F1385" w:rsidP="006D605F">
      <w:pPr>
        <w:pStyle w:val="paragraph"/>
        <w:spacing w:before="0" w:beforeAutospacing="0" w:after="0" w:afterAutospacing="0"/>
        <w:ind w:left="426"/>
        <w:textAlignment w:val="baseline"/>
      </w:pPr>
    </w:p>
    <w:p w14:paraId="47A4296F" w14:textId="581D6F6A" w:rsidR="000654E8" w:rsidRPr="009F1385" w:rsidRDefault="000654E8" w:rsidP="009F1385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9F1385">
        <w:rPr>
          <w:rStyle w:val="normaltextrun"/>
          <w:b/>
          <w:bCs/>
        </w:rPr>
        <w:t>¿Quién debe utilizar los estándares de ciencias naturales?</w:t>
      </w:r>
      <w:r w:rsidRPr="009F1385">
        <w:rPr>
          <w:rStyle w:val="eop"/>
          <w:b/>
          <w:bCs/>
        </w:rPr>
        <w:t> </w:t>
      </w:r>
    </w:p>
    <w:p w14:paraId="26D8BF80" w14:textId="653C316A" w:rsidR="00B458F4" w:rsidRPr="009F1385" w:rsidRDefault="00B458F4" w:rsidP="00B458F4">
      <w:pPr>
        <w:pStyle w:val="paragraph"/>
        <w:spacing w:before="0" w:beforeAutospacing="0" w:after="0" w:afterAutospacing="0"/>
        <w:ind w:left="426"/>
        <w:textAlignment w:val="baseline"/>
        <w:rPr>
          <w:rStyle w:val="eop"/>
        </w:rPr>
      </w:pPr>
      <w:r w:rsidRPr="009F1385">
        <w:rPr>
          <w:rStyle w:val="eop"/>
        </w:rPr>
        <w:t xml:space="preserve">Los docentes del área de ciencias naturales y afines deben dar desarrollo a los estándares con sus estudiantes </w:t>
      </w:r>
    </w:p>
    <w:p w14:paraId="47DBCBD3" w14:textId="56274235" w:rsidR="000654E8" w:rsidRPr="009F1385" w:rsidRDefault="000654E8" w:rsidP="000654E8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</w:rPr>
      </w:pPr>
    </w:p>
    <w:p w14:paraId="3B23BBF4" w14:textId="64EE4B2B" w:rsidR="000654E8" w:rsidRPr="009F1385" w:rsidRDefault="000654E8" w:rsidP="000654E8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</w:rPr>
      </w:pPr>
    </w:p>
    <w:p w14:paraId="24C68E0F" w14:textId="72FC014C" w:rsidR="000654E8" w:rsidRPr="009F1385" w:rsidRDefault="000654E8" w:rsidP="000654E8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</w:rPr>
      </w:pPr>
      <w:r w:rsidRPr="009F1385">
        <w:rPr>
          <w:rStyle w:val="eop"/>
        </w:rPr>
        <w:t xml:space="preserve">Referencias: </w:t>
      </w:r>
    </w:p>
    <w:p w14:paraId="48CAA649" w14:textId="4B7CAFCA" w:rsidR="000654E8" w:rsidRPr="009F1385" w:rsidRDefault="000654E8" w:rsidP="00D0268D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9F1385">
        <w:rPr>
          <w:rFonts w:ascii="Times New Roman" w:hAnsi="Times New Roman" w:cs="Times New Roman"/>
          <w:sz w:val="24"/>
          <w:szCs w:val="24"/>
          <w:lang w:val="es-CO"/>
        </w:rPr>
        <w:t>REAL ACADEMIA ESPAÑOLA: Diccionario de la lengua española, 23.ª ed., [versión 23.4 en línea]. &lt;https://dle.rae.es&gt; [Fecha de la consulta].</w:t>
      </w:r>
    </w:p>
    <w:p w14:paraId="4C5A2D18" w14:textId="4E3CE71F" w:rsidR="00CE2265" w:rsidRPr="009F1385" w:rsidRDefault="00D0268D" w:rsidP="00D0268D">
      <w:pPr>
        <w:rPr>
          <w:rFonts w:ascii="Times New Roman" w:hAnsi="Times New Roman" w:cs="Times New Roman"/>
          <w:sz w:val="24"/>
          <w:szCs w:val="24"/>
          <w:lang w:val="es-CO"/>
        </w:rPr>
      </w:pPr>
      <w:proofErr w:type="spellStart"/>
      <w:r w:rsidRPr="009F1385">
        <w:rPr>
          <w:rFonts w:ascii="Times New Roman" w:hAnsi="Times New Roman" w:cs="Times New Roman"/>
          <w:sz w:val="24"/>
          <w:szCs w:val="24"/>
          <w:lang w:val="es-CO"/>
        </w:rPr>
        <w:t>Mecafenix</w:t>
      </w:r>
      <w:proofErr w:type="spellEnd"/>
      <w:r w:rsidRPr="009F1385">
        <w:rPr>
          <w:rFonts w:ascii="Times New Roman" w:hAnsi="Times New Roman" w:cs="Times New Roman"/>
          <w:sz w:val="24"/>
          <w:szCs w:val="24"/>
          <w:lang w:val="es-CO"/>
        </w:rPr>
        <w:t xml:space="preserve"> (2019) ¿Qué son las Máquinas </w:t>
      </w:r>
      <w:proofErr w:type="gramStart"/>
      <w:r w:rsidRPr="009F1385">
        <w:rPr>
          <w:rFonts w:ascii="Times New Roman" w:hAnsi="Times New Roman" w:cs="Times New Roman"/>
          <w:sz w:val="24"/>
          <w:szCs w:val="24"/>
          <w:lang w:val="es-CO"/>
        </w:rPr>
        <w:t>simples?.</w:t>
      </w:r>
      <w:proofErr w:type="gramEnd"/>
      <w:r w:rsidRPr="009F1385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hyperlink r:id="rId8" w:history="1">
        <w:r w:rsidR="00C63F5D" w:rsidRPr="009F1385">
          <w:rPr>
            <w:rStyle w:val="Hipervnculo"/>
            <w:rFonts w:ascii="Times New Roman" w:hAnsi="Times New Roman" w:cs="Times New Roman"/>
            <w:sz w:val="24"/>
            <w:szCs w:val="24"/>
            <w:lang w:val="es-CO"/>
          </w:rPr>
          <w:t>https://www.ingmecafenix.com/otros/maquinas-simples/</w:t>
        </w:r>
      </w:hyperlink>
    </w:p>
    <w:p w14:paraId="658EE0B4" w14:textId="3536C80D" w:rsidR="00B26B0B" w:rsidRPr="009F1385" w:rsidRDefault="00B26B0B" w:rsidP="00D0268D">
      <w:pPr>
        <w:rPr>
          <w:rFonts w:ascii="Times New Roman" w:hAnsi="Times New Roman" w:cs="Times New Roman"/>
          <w:sz w:val="24"/>
          <w:szCs w:val="24"/>
          <w:lang w:val="es-CO"/>
        </w:rPr>
      </w:pPr>
      <w:proofErr w:type="spellStart"/>
      <w:r w:rsidRPr="009F1385">
        <w:rPr>
          <w:rStyle w:val="eop"/>
          <w:rFonts w:ascii="Times New Roman" w:hAnsi="Times New Roman" w:cs="Times New Roman"/>
          <w:sz w:val="24"/>
          <w:szCs w:val="24"/>
          <w:lang w:val="es-CO"/>
        </w:rPr>
        <w:t>Anturí</w:t>
      </w:r>
      <w:proofErr w:type="spellEnd"/>
      <w:r w:rsidRPr="009F1385">
        <w:rPr>
          <w:rStyle w:val="eop"/>
          <w:rFonts w:ascii="Times New Roman" w:hAnsi="Times New Roman" w:cs="Times New Roman"/>
          <w:sz w:val="24"/>
          <w:szCs w:val="24"/>
          <w:lang w:val="es-CO"/>
        </w:rPr>
        <w:t xml:space="preserve">, J. (S, F). </w:t>
      </w:r>
      <w:proofErr w:type="spellStart"/>
      <w:r w:rsidRPr="009F1385">
        <w:rPr>
          <w:rStyle w:val="eop"/>
          <w:rFonts w:ascii="Times New Roman" w:hAnsi="Times New Roman" w:cs="Times New Roman"/>
          <w:sz w:val="24"/>
          <w:szCs w:val="24"/>
          <w:lang w:val="es-CO"/>
        </w:rPr>
        <w:t>Decierto</w:t>
      </w:r>
      <w:proofErr w:type="spellEnd"/>
      <w:r w:rsidRPr="009F1385">
        <w:rPr>
          <w:rStyle w:val="eop"/>
          <w:rFonts w:ascii="Times New Roman" w:hAnsi="Times New Roman" w:cs="Times New Roman"/>
          <w:sz w:val="24"/>
          <w:szCs w:val="24"/>
          <w:lang w:val="es-CO"/>
        </w:rPr>
        <w:t xml:space="preserve"> de la Tatacoa</w:t>
      </w:r>
      <w:r w:rsidR="005242FF" w:rsidRPr="009F1385">
        <w:rPr>
          <w:rStyle w:val="eop"/>
          <w:rFonts w:ascii="Times New Roman" w:hAnsi="Times New Roman" w:cs="Times New Roman"/>
          <w:sz w:val="24"/>
          <w:szCs w:val="24"/>
          <w:lang w:val="es-CO"/>
        </w:rPr>
        <w:t xml:space="preserve"> el sitio más rico en fósiles del trópico. </w:t>
      </w:r>
      <w:proofErr w:type="spellStart"/>
      <w:r w:rsidR="005242FF" w:rsidRPr="009F1385">
        <w:rPr>
          <w:rStyle w:val="eop"/>
          <w:rFonts w:ascii="Times New Roman" w:hAnsi="Times New Roman" w:cs="Times New Roman"/>
          <w:sz w:val="24"/>
          <w:szCs w:val="24"/>
          <w:lang w:val="es-CO"/>
        </w:rPr>
        <w:t>Intellecta</w:t>
      </w:r>
      <w:proofErr w:type="spellEnd"/>
      <w:r w:rsidR="005242FF" w:rsidRPr="009F1385">
        <w:rPr>
          <w:rStyle w:val="eop"/>
          <w:rFonts w:ascii="Times New Roman" w:hAnsi="Times New Roman" w:cs="Times New Roman"/>
          <w:sz w:val="24"/>
          <w:szCs w:val="24"/>
          <w:lang w:val="es-CO"/>
        </w:rPr>
        <w:t>. Universidad del Norte. https://www.uninorte.edu.co/web/intellecta/el-sitio-mas-rico-en-fosiles-del-tropico</w:t>
      </w:r>
    </w:p>
    <w:p w14:paraId="62F0BBAD" w14:textId="366024AB" w:rsidR="006D605F" w:rsidRPr="009F1385" w:rsidRDefault="006D605F" w:rsidP="00D0268D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9F1385">
        <w:rPr>
          <w:rFonts w:ascii="Times New Roman" w:hAnsi="Times New Roman" w:cs="Times New Roman"/>
          <w:sz w:val="24"/>
          <w:szCs w:val="24"/>
          <w:lang w:val="es-CO"/>
        </w:rPr>
        <w:t xml:space="preserve">García, L. (2019). </w:t>
      </w:r>
      <w:proofErr w:type="gramStart"/>
      <w:r w:rsidRPr="009F1385">
        <w:rPr>
          <w:rFonts w:ascii="Times New Roman" w:hAnsi="Times New Roman" w:cs="Times New Roman"/>
          <w:sz w:val="24"/>
          <w:szCs w:val="24"/>
          <w:lang w:val="es-CO"/>
        </w:rPr>
        <w:t>¿ El</w:t>
      </w:r>
      <w:proofErr w:type="gramEnd"/>
      <w:r w:rsidRPr="009F1385">
        <w:rPr>
          <w:rFonts w:ascii="Times New Roman" w:hAnsi="Times New Roman" w:cs="Times New Roman"/>
          <w:sz w:val="24"/>
          <w:szCs w:val="24"/>
          <w:lang w:val="es-CO"/>
        </w:rPr>
        <w:t xml:space="preserve"> petróleo son "dinosaurios muertos"?. </w:t>
      </w:r>
      <w:proofErr w:type="spellStart"/>
      <w:r w:rsidRPr="009F1385">
        <w:rPr>
          <w:rFonts w:ascii="Times New Roman" w:hAnsi="Times New Roman" w:cs="Times New Roman"/>
          <w:sz w:val="24"/>
          <w:szCs w:val="24"/>
          <w:lang w:val="es-CO"/>
        </w:rPr>
        <w:t>Bulocracia</w:t>
      </w:r>
      <w:proofErr w:type="spellEnd"/>
      <w:r w:rsidRPr="009F1385">
        <w:rPr>
          <w:rFonts w:ascii="Times New Roman" w:hAnsi="Times New Roman" w:cs="Times New Roman"/>
          <w:sz w:val="24"/>
          <w:szCs w:val="24"/>
          <w:lang w:val="es-CO"/>
        </w:rPr>
        <w:t xml:space="preserve">. Público. </w:t>
      </w:r>
      <w:hyperlink r:id="rId9" w:history="1">
        <w:r w:rsidRPr="009F1385">
          <w:rPr>
            <w:rStyle w:val="Hipervnculo"/>
            <w:rFonts w:ascii="Times New Roman" w:hAnsi="Times New Roman" w:cs="Times New Roman"/>
            <w:sz w:val="24"/>
            <w:szCs w:val="24"/>
            <w:lang w:val="es-CO"/>
          </w:rPr>
          <w:t>https://blogs.publico.es/bulocracia/2019/10/08/el-petroleo-son-dinosaurios-muertos/</w:t>
        </w:r>
      </w:hyperlink>
    </w:p>
    <w:p w14:paraId="236D1DEA" w14:textId="77777777" w:rsidR="009057FE" w:rsidRPr="009F1385" w:rsidRDefault="00867DA3" w:rsidP="009057FE">
      <w:pPr>
        <w:jc w:val="both"/>
        <w:rPr>
          <w:rFonts w:ascii="Times New Roman" w:hAnsi="Times New Roman" w:cs="Times New Roman"/>
          <w:sz w:val="24"/>
          <w:szCs w:val="24"/>
        </w:rPr>
      </w:pPr>
      <w:r w:rsidRPr="009F1385">
        <w:rPr>
          <w:rFonts w:ascii="Times New Roman" w:hAnsi="Times New Roman" w:cs="Times New Roman"/>
          <w:sz w:val="24"/>
          <w:szCs w:val="24"/>
          <w:lang w:val="es-CO"/>
        </w:rPr>
        <w:t xml:space="preserve">Ministerio de </w:t>
      </w:r>
      <w:r w:rsidR="009057FE" w:rsidRPr="009F1385">
        <w:rPr>
          <w:rFonts w:ascii="Times New Roman" w:hAnsi="Times New Roman" w:cs="Times New Roman"/>
          <w:sz w:val="24"/>
          <w:szCs w:val="24"/>
          <w:lang w:val="es-CO"/>
        </w:rPr>
        <w:t xml:space="preserve">educación Nacional (2004). </w:t>
      </w:r>
      <w:proofErr w:type="spellStart"/>
      <w:r w:rsidR="009057FE" w:rsidRPr="009F1385">
        <w:rPr>
          <w:rFonts w:ascii="Times New Roman" w:hAnsi="Times New Roman" w:cs="Times New Roman"/>
          <w:sz w:val="24"/>
          <w:szCs w:val="24"/>
        </w:rPr>
        <w:t>Estándares</w:t>
      </w:r>
      <w:proofErr w:type="spellEnd"/>
      <w:r w:rsidR="009057FE" w:rsidRPr="009F1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7FE" w:rsidRPr="009F1385">
        <w:rPr>
          <w:rFonts w:ascii="Times New Roman" w:hAnsi="Times New Roman" w:cs="Times New Roman"/>
          <w:sz w:val="24"/>
          <w:szCs w:val="24"/>
        </w:rPr>
        <w:t>Básicos</w:t>
      </w:r>
      <w:proofErr w:type="spellEnd"/>
      <w:r w:rsidR="009057FE" w:rsidRPr="009F13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57FE" w:rsidRPr="009F1385">
        <w:rPr>
          <w:rFonts w:ascii="Times New Roman" w:hAnsi="Times New Roman" w:cs="Times New Roman"/>
          <w:sz w:val="24"/>
          <w:szCs w:val="24"/>
        </w:rPr>
        <w:t>Competencias</w:t>
      </w:r>
      <w:proofErr w:type="spellEnd"/>
      <w:r w:rsidR="009057FE" w:rsidRPr="009F1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7FE" w:rsidRPr="009F1385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9057FE" w:rsidRPr="009F1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7FE" w:rsidRPr="009F1385">
        <w:rPr>
          <w:rFonts w:ascii="Times New Roman" w:hAnsi="Times New Roman" w:cs="Times New Roman"/>
          <w:sz w:val="24"/>
          <w:szCs w:val="24"/>
        </w:rPr>
        <w:t>Ciencias</w:t>
      </w:r>
      <w:proofErr w:type="spellEnd"/>
      <w:r w:rsidR="009057FE" w:rsidRPr="009F1385">
        <w:rPr>
          <w:rFonts w:ascii="Times New Roman" w:hAnsi="Times New Roman" w:cs="Times New Roman"/>
          <w:sz w:val="24"/>
          <w:szCs w:val="24"/>
        </w:rPr>
        <w:t xml:space="preserve"> Naturales y </w:t>
      </w:r>
      <w:proofErr w:type="spellStart"/>
      <w:r w:rsidR="009057FE" w:rsidRPr="009F1385">
        <w:rPr>
          <w:rFonts w:ascii="Times New Roman" w:hAnsi="Times New Roman" w:cs="Times New Roman"/>
          <w:sz w:val="24"/>
          <w:szCs w:val="24"/>
        </w:rPr>
        <w:t>Ciencias</w:t>
      </w:r>
      <w:proofErr w:type="spellEnd"/>
      <w:r w:rsidR="009057FE" w:rsidRPr="009F1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7FE" w:rsidRPr="009F1385">
        <w:rPr>
          <w:rFonts w:ascii="Times New Roman" w:hAnsi="Times New Roman" w:cs="Times New Roman"/>
          <w:sz w:val="24"/>
          <w:szCs w:val="24"/>
        </w:rPr>
        <w:t>Sociales</w:t>
      </w:r>
      <w:proofErr w:type="spellEnd"/>
      <w:r w:rsidR="009057FE" w:rsidRPr="009F1385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tgtFrame="_blank" w:tooltip="https://www.mineducacion.gov.co/1759/articles-81033_archivo_pdf.pdf" w:history="1">
        <w:r w:rsidR="009057FE" w:rsidRPr="009F1385">
          <w:rPr>
            <w:rStyle w:val="Hipervnculo"/>
            <w:rFonts w:ascii="Times New Roman" w:hAnsi="Times New Roman" w:cs="Times New Roman"/>
            <w:color w:val="6888C9"/>
            <w:sz w:val="24"/>
            <w:szCs w:val="24"/>
          </w:rPr>
          <w:t>https://www.mineducacion.gov.co/1759/articles-81033_archivo_pdf.pdf</w:t>
        </w:r>
      </w:hyperlink>
    </w:p>
    <w:p w14:paraId="216B8E90" w14:textId="2C216EAE" w:rsidR="00867DA3" w:rsidRPr="009F1385" w:rsidRDefault="00867DA3" w:rsidP="00D0268D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1A91603B" w14:textId="77777777" w:rsidR="006D605F" w:rsidRPr="009F1385" w:rsidRDefault="006D605F" w:rsidP="00D0268D">
      <w:pPr>
        <w:rPr>
          <w:rFonts w:ascii="Times New Roman" w:hAnsi="Times New Roman" w:cs="Times New Roman"/>
          <w:sz w:val="24"/>
          <w:szCs w:val="24"/>
        </w:rPr>
      </w:pPr>
    </w:p>
    <w:p w14:paraId="4FB7DCC2" w14:textId="485CD0E3" w:rsidR="00C63F5D" w:rsidRPr="009F1385" w:rsidRDefault="00C63F5D" w:rsidP="00D0268D">
      <w:pPr>
        <w:rPr>
          <w:rFonts w:ascii="Arial" w:hAnsi="Arial" w:cs="Arial"/>
        </w:rPr>
      </w:pPr>
    </w:p>
    <w:sectPr w:rsidR="00C63F5D" w:rsidRPr="009F13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37B1"/>
    <w:multiLevelType w:val="multilevel"/>
    <w:tmpl w:val="65A600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2E8"/>
    <w:multiLevelType w:val="multilevel"/>
    <w:tmpl w:val="7AB86C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33401"/>
    <w:multiLevelType w:val="hybridMultilevel"/>
    <w:tmpl w:val="7696F046"/>
    <w:lvl w:ilvl="0" w:tplc="2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059F5AE2"/>
    <w:multiLevelType w:val="multilevel"/>
    <w:tmpl w:val="D85494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8543B"/>
    <w:multiLevelType w:val="multilevel"/>
    <w:tmpl w:val="578041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965A6"/>
    <w:multiLevelType w:val="multilevel"/>
    <w:tmpl w:val="D3AAC2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602FF"/>
    <w:multiLevelType w:val="multilevel"/>
    <w:tmpl w:val="3DD6A7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B0F5F"/>
    <w:multiLevelType w:val="multilevel"/>
    <w:tmpl w:val="C1BE3C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316D1"/>
    <w:multiLevelType w:val="hybridMultilevel"/>
    <w:tmpl w:val="E57454F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94FFA"/>
    <w:multiLevelType w:val="hybridMultilevel"/>
    <w:tmpl w:val="038697CA"/>
    <w:lvl w:ilvl="0" w:tplc="2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 w15:restartNumberingAfterBreak="0">
    <w:nsid w:val="39965F1D"/>
    <w:multiLevelType w:val="hybridMultilevel"/>
    <w:tmpl w:val="639E0ACC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A353AB2"/>
    <w:multiLevelType w:val="multilevel"/>
    <w:tmpl w:val="E8905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C54D4"/>
    <w:multiLevelType w:val="hybridMultilevel"/>
    <w:tmpl w:val="265CD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65E10"/>
    <w:multiLevelType w:val="hybridMultilevel"/>
    <w:tmpl w:val="9F68F3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E15B1"/>
    <w:multiLevelType w:val="multilevel"/>
    <w:tmpl w:val="B902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B65310"/>
    <w:multiLevelType w:val="multilevel"/>
    <w:tmpl w:val="C57E26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2105B0"/>
    <w:multiLevelType w:val="multilevel"/>
    <w:tmpl w:val="A956ED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15"/>
  </w:num>
  <w:num w:numId="12">
    <w:abstractNumId w:val="6"/>
  </w:num>
  <w:num w:numId="13">
    <w:abstractNumId w:val="10"/>
  </w:num>
  <w:num w:numId="14">
    <w:abstractNumId w:val="2"/>
  </w:num>
  <w:num w:numId="15">
    <w:abstractNumId w:val="13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29C"/>
    <w:rsid w:val="00032093"/>
    <w:rsid w:val="000360E0"/>
    <w:rsid w:val="00055460"/>
    <w:rsid w:val="000654E8"/>
    <w:rsid w:val="0009079D"/>
    <w:rsid w:val="004433E1"/>
    <w:rsid w:val="004574D9"/>
    <w:rsid w:val="005242FF"/>
    <w:rsid w:val="00532766"/>
    <w:rsid w:val="00584550"/>
    <w:rsid w:val="00653EA3"/>
    <w:rsid w:val="006D605F"/>
    <w:rsid w:val="00844CD1"/>
    <w:rsid w:val="00867DA3"/>
    <w:rsid w:val="009057FE"/>
    <w:rsid w:val="009B319D"/>
    <w:rsid w:val="009F1385"/>
    <w:rsid w:val="00AC3C8C"/>
    <w:rsid w:val="00B26B0B"/>
    <w:rsid w:val="00B458F4"/>
    <w:rsid w:val="00BE657A"/>
    <w:rsid w:val="00C63F5D"/>
    <w:rsid w:val="00CA31A3"/>
    <w:rsid w:val="00CE2265"/>
    <w:rsid w:val="00D0268D"/>
    <w:rsid w:val="00D4129C"/>
    <w:rsid w:val="00D626F1"/>
    <w:rsid w:val="00D705E4"/>
    <w:rsid w:val="00DE01F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B58A"/>
  <w15:chartTrackingRefBased/>
  <w15:docId w15:val="{203ACEF6-CA23-4ADF-9B60-2177D71E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02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319D"/>
    <w:pPr>
      <w:ind w:left="720"/>
      <w:contextualSpacing/>
    </w:pPr>
  </w:style>
  <w:style w:type="paragraph" w:customStyle="1" w:styleId="paragraph">
    <w:name w:val="paragraph"/>
    <w:basedOn w:val="Normal"/>
    <w:rsid w:val="00065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0654E8"/>
  </w:style>
  <w:style w:type="character" w:customStyle="1" w:styleId="eop">
    <w:name w:val="eop"/>
    <w:basedOn w:val="Fuentedeprrafopredeter"/>
    <w:rsid w:val="000654E8"/>
  </w:style>
  <w:style w:type="character" w:styleId="nfasis">
    <w:name w:val="Emphasis"/>
    <w:basedOn w:val="Fuentedeprrafopredeter"/>
    <w:uiPriority w:val="20"/>
    <w:qFormat/>
    <w:rsid w:val="000654E8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D0268D"/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C63F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3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gmecafenix.com/otros/maquinas-simpl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ineducacion.gov.co/1759/articles-81033_archivo_pdf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logs.publico.es/bulocracia/2019/10/08/el-petroleo-son-dinosaurios-muert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258C22348EEF4284A5AF74C4F0199B" ma:contentTypeVersion="8" ma:contentTypeDescription="Crear nuevo documento." ma:contentTypeScope="" ma:versionID="27d49ec4f3fb5d77044389151608a43d">
  <xsd:schema xmlns:xsd="http://www.w3.org/2001/XMLSchema" xmlns:xs="http://www.w3.org/2001/XMLSchema" xmlns:p="http://schemas.microsoft.com/office/2006/metadata/properties" xmlns:ns2="337256ab-ed15-4d53-b733-7e8c8df90274" targetNamespace="http://schemas.microsoft.com/office/2006/metadata/properties" ma:root="true" ma:fieldsID="44f9c625a294de35a34f2141441ebd0d" ns2:_="">
    <xsd:import namespace="337256ab-ed15-4d53-b733-7e8c8df90274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256ab-ed15-4d53-b733-7e8c8df9027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337256ab-ed15-4d53-b733-7e8c8df90274" xsi:nil="true"/>
  </documentManagement>
</p:properties>
</file>

<file path=customXml/itemProps1.xml><?xml version="1.0" encoding="utf-8"?>
<ds:datastoreItem xmlns:ds="http://schemas.openxmlformats.org/officeDocument/2006/customXml" ds:itemID="{132C4311-B5B5-4228-847D-3F9EE5A6F73A}"/>
</file>

<file path=customXml/itemProps2.xml><?xml version="1.0" encoding="utf-8"?>
<ds:datastoreItem xmlns:ds="http://schemas.openxmlformats.org/officeDocument/2006/customXml" ds:itemID="{FEF35460-F489-44A4-A985-D324CB91F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800D7-7555-451D-ADD8-6E5921A9B8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yineth cepeda</dc:creator>
  <cp:keywords/>
  <dc:description/>
  <cp:lastModifiedBy>Tania Arcos Perafan</cp:lastModifiedBy>
  <cp:revision>21</cp:revision>
  <dcterms:created xsi:type="dcterms:W3CDTF">2021-02-11T23:10:00Z</dcterms:created>
  <dcterms:modified xsi:type="dcterms:W3CDTF">2021-02-18T21:01:00Z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0x010100FE258C22348EEF4284A5AF74C4F0199B</vt:lpwstr>
  </property>
</Properties>
</file>